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0" w:type="auto"/>
        <w:tblLook w:val="04A0" w:firstRow="1" w:lastRow="0" w:firstColumn="1" w:lastColumn="0" w:noHBand="0" w:noVBand="1"/>
      </w:tblPr>
      <w:tblGrid>
        <w:gridCol w:w="1218"/>
        <w:gridCol w:w="3676"/>
        <w:gridCol w:w="157"/>
        <w:gridCol w:w="619"/>
        <w:gridCol w:w="4405"/>
        <w:gridCol w:w="3883"/>
      </w:tblGrid>
      <w:tr w:rsidR="005B3860" w:rsidRPr="00920FB4" w14:paraId="245E885E" w14:textId="77777777" w:rsidTr="00C407EA">
        <w:trPr>
          <w:trHeight w:val="1550"/>
        </w:trPr>
        <w:tc>
          <w:tcPr>
            <w:tcW w:w="13958" w:type="dxa"/>
            <w:gridSpan w:val="6"/>
            <w:tcBorders>
              <w:top w:val="nil"/>
              <w:left w:val="nil"/>
              <w:right w:val="nil"/>
            </w:tcBorders>
            <w:vAlign w:val="center"/>
          </w:tcPr>
          <w:p w14:paraId="5694AE0A" w14:textId="43D36EB3" w:rsidR="005B3860" w:rsidRPr="00920FB4" w:rsidRDefault="006E3801" w:rsidP="00532EDC">
            <w:pPr>
              <w:jc w:val="center"/>
              <w:rPr>
                <w:rFonts w:cstheme="minorHAnsi"/>
                <w:b/>
                <w:sz w:val="20"/>
                <w:szCs w:val="20"/>
              </w:rPr>
            </w:pPr>
            <w:r>
              <w:rPr>
                <w:rFonts w:cstheme="minorHAnsi"/>
                <w:b/>
                <w:sz w:val="20"/>
                <w:szCs w:val="20"/>
              </w:rPr>
              <w:t>-</w:t>
            </w:r>
            <w:r>
              <w:rPr>
                <w:rFonts w:cstheme="minorHAnsi"/>
                <w:b/>
                <w:sz w:val="20"/>
                <w:szCs w:val="20"/>
              </w:rPr>
              <w:softHyphen/>
            </w:r>
            <w:r w:rsidR="007249BC" w:rsidRPr="00920FB4">
              <w:rPr>
                <w:rFonts w:cstheme="minorHAnsi"/>
                <w:b/>
                <w:sz w:val="20"/>
                <w:szCs w:val="20"/>
              </w:rPr>
              <w:t>Holywell C of E</w:t>
            </w:r>
            <w:r w:rsidR="005B3860" w:rsidRPr="00920FB4">
              <w:rPr>
                <w:rFonts w:cstheme="minorHAnsi"/>
                <w:b/>
                <w:sz w:val="20"/>
                <w:szCs w:val="20"/>
              </w:rPr>
              <w:t xml:space="preserve"> Primary School</w:t>
            </w:r>
          </w:p>
          <w:p w14:paraId="20E5A102" w14:textId="3BACE7E0" w:rsidR="005B3860" w:rsidRPr="00920FB4" w:rsidRDefault="005B3860" w:rsidP="00532EDC">
            <w:pPr>
              <w:jc w:val="center"/>
              <w:rPr>
                <w:rFonts w:cstheme="minorHAnsi"/>
                <w:b/>
                <w:sz w:val="20"/>
                <w:szCs w:val="20"/>
              </w:rPr>
            </w:pPr>
            <w:r w:rsidRPr="00920FB4">
              <w:rPr>
                <w:rFonts w:cstheme="minorHAnsi"/>
                <w:b/>
                <w:sz w:val="20"/>
                <w:szCs w:val="20"/>
              </w:rPr>
              <w:t xml:space="preserve">Curriculum Coverage </w:t>
            </w:r>
            <w:r w:rsidR="00731CF0" w:rsidRPr="00920FB4">
              <w:rPr>
                <w:rFonts w:cstheme="minorHAnsi"/>
                <w:b/>
                <w:sz w:val="20"/>
                <w:szCs w:val="20"/>
              </w:rPr>
              <w:t>2 year Rolling Programme</w:t>
            </w:r>
          </w:p>
        </w:tc>
      </w:tr>
      <w:tr w:rsidR="00C407EA" w:rsidRPr="00920FB4" w14:paraId="07DE3B66" w14:textId="77777777" w:rsidTr="00C230DB">
        <w:trPr>
          <w:trHeight w:val="277"/>
        </w:trPr>
        <w:tc>
          <w:tcPr>
            <w:tcW w:w="13958" w:type="dxa"/>
            <w:gridSpan w:val="6"/>
            <w:vAlign w:val="center"/>
          </w:tcPr>
          <w:p w14:paraId="3E20B576" w14:textId="4DA6E9C1" w:rsidR="00C407EA" w:rsidRPr="00920FB4" w:rsidRDefault="00A57ADD" w:rsidP="00532EDC">
            <w:pPr>
              <w:jc w:val="center"/>
              <w:rPr>
                <w:rFonts w:cstheme="minorHAnsi"/>
                <w:b/>
                <w:sz w:val="20"/>
                <w:szCs w:val="20"/>
              </w:rPr>
            </w:pPr>
            <w:r>
              <w:rPr>
                <w:rFonts w:cstheme="minorHAnsi"/>
                <w:b/>
                <w:sz w:val="20"/>
                <w:szCs w:val="20"/>
              </w:rPr>
              <w:t>Year B</w:t>
            </w:r>
          </w:p>
        </w:tc>
      </w:tr>
      <w:tr w:rsidR="00B22643" w:rsidRPr="00920FB4" w14:paraId="5DA4FF34" w14:textId="77777777" w:rsidTr="00F12F56">
        <w:trPr>
          <w:trHeight w:val="936"/>
        </w:trPr>
        <w:tc>
          <w:tcPr>
            <w:tcW w:w="1218" w:type="dxa"/>
            <w:vAlign w:val="center"/>
          </w:tcPr>
          <w:p w14:paraId="59A2524B" w14:textId="77777777" w:rsidR="005B3860" w:rsidRPr="00920FB4" w:rsidRDefault="005B3860" w:rsidP="00532EDC">
            <w:pPr>
              <w:jc w:val="center"/>
              <w:rPr>
                <w:rFonts w:cstheme="minorHAnsi"/>
                <w:b/>
                <w:sz w:val="20"/>
                <w:szCs w:val="20"/>
              </w:rPr>
            </w:pPr>
            <w:r w:rsidRPr="00920FB4">
              <w:rPr>
                <w:rFonts w:cstheme="minorHAnsi"/>
                <w:b/>
                <w:sz w:val="20"/>
                <w:szCs w:val="20"/>
              </w:rPr>
              <w:t>Year 5/6</w:t>
            </w:r>
          </w:p>
        </w:tc>
        <w:tc>
          <w:tcPr>
            <w:tcW w:w="3833" w:type="dxa"/>
            <w:gridSpan w:val="2"/>
            <w:vAlign w:val="center"/>
          </w:tcPr>
          <w:p w14:paraId="433BE069" w14:textId="77777777" w:rsidR="005B3860" w:rsidRPr="00920FB4" w:rsidRDefault="005B3860" w:rsidP="00532EDC">
            <w:pPr>
              <w:jc w:val="center"/>
              <w:rPr>
                <w:rFonts w:cstheme="minorHAnsi"/>
                <w:b/>
                <w:sz w:val="20"/>
                <w:szCs w:val="20"/>
              </w:rPr>
            </w:pPr>
            <w:r w:rsidRPr="00920FB4">
              <w:rPr>
                <w:rFonts w:cstheme="minorHAnsi"/>
                <w:b/>
                <w:sz w:val="20"/>
                <w:szCs w:val="20"/>
              </w:rPr>
              <w:t>Autumn</w:t>
            </w:r>
          </w:p>
        </w:tc>
        <w:tc>
          <w:tcPr>
            <w:tcW w:w="5024" w:type="dxa"/>
            <w:gridSpan w:val="2"/>
            <w:vAlign w:val="center"/>
          </w:tcPr>
          <w:p w14:paraId="6B1CFBD3" w14:textId="77777777" w:rsidR="005B3860" w:rsidRPr="00920FB4" w:rsidRDefault="005B3860" w:rsidP="00532EDC">
            <w:pPr>
              <w:jc w:val="center"/>
              <w:rPr>
                <w:rFonts w:cstheme="minorHAnsi"/>
                <w:b/>
                <w:sz w:val="20"/>
                <w:szCs w:val="20"/>
              </w:rPr>
            </w:pPr>
            <w:r w:rsidRPr="00920FB4">
              <w:rPr>
                <w:rFonts w:cstheme="minorHAnsi"/>
                <w:b/>
                <w:sz w:val="20"/>
                <w:szCs w:val="20"/>
              </w:rPr>
              <w:t>Spring</w:t>
            </w:r>
          </w:p>
        </w:tc>
        <w:tc>
          <w:tcPr>
            <w:tcW w:w="3883" w:type="dxa"/>
            <w:vAlign w:val="center"/>
          </w:tcPr>
          <w:p w14:paraId="51F5CC21" w14:textId="77777777" w:rsidR="005B3860" w:rsidRPr="00920FB4" w:rsidRDefault="005B3860" w:rsidP="00532EDC">
            <w:pPr>
              <w:jc w:val="center"/>
              <w:rPr>
                <w:rFonts w:cstheme="minorHAnsi"/>
                <w:b/>
                <w:sz w:val="20"/>
                <w:szCs w:val="20"/>
              </w:rPr>
            </w:pPr>
            <w:r w:rsidRPr="00920FB4">
              <w:rPr>
                <w:rFonts w:cstheme="minorHAnsi"/>
                <w:b/>
                <w:sz w:val="20"/>
                <w:szCs w:val="20"/>
              </w:rPr>
              <w:t>Summer</w:t>
            </w:r>
          </w:p>
        </w:tc>
      </w:tr>
      <w:tr w:rsidR="00B22643" w:rsidRPr="00920FB4" w14:paraId="204DF0E1" w14:textId="77777777" w:rsidTr="00F12F56">
        <w:trPr>
          <w:trHeight w:val="1315"/>
        </w:trPr>
        <w:tc>
          <w:tcPr>
            <w:tcW w:w="1218" w:type="dxa"/>
            <w:vAlign w:val="center"/>
          </w:tcPr>
          <w:p w14:paraId="1DDF5957" w14:textId="77777777" w:rsidR="005B3860" w:rsidRPr="00920FB4" w:rsidRDefault="005B3860" w:rsidP="00532EDC">
            <w:pPr>
              <w:jc w:val="center"/>
              <w:rPr>
                <w:rFonts w:cstheme="minorHAnsi"/>
                <w:b/>
                <w:sz w:val="20"/>
                <w:szCs w:val="20"/>
              </w:rPr>
            </w:pPr>
            <w:r w:rsidRPr="00920FB4">
              <w:rPr>
                <w:rFonts w:cstheme="minorHAnsi"/>
                <w:b/>
                <w:sz w:val="20"/>
                <w:szCs w:val="20"/>
              </w:rPr>
              <w:t>Theme</w:t>
            </w:r>
          </w:p>
        </w:tc>
        <w:tc>
          <w:tcPr>
            <w:tcW w:w="3833" w:type="dxa"/>
            <w:gridSpan w:val="2"/>
          </w:tcPr>
          <w:p w14:paraId="51DE0DF7" w14:textId="6079C239" w:rsidR="000946C2" w:rsidRDefault="000946C2" w:rsidP="000946C2">
            <w:pPr>
              <w:jc w:val="center"/>
              <w:rPr>
                <w:rFonts w:cstheme="minorHAnsi"/>
                <w:b/>
                <w:bCs/>
                <w:sz w:val="20"/>
                <w:szCs w:val="20"/>
              </w:rPr>
            </w:pPr>
            <w:r>
              <w:rPr>
                <w:rFonts w:cstheme="minorHAnsi"/>
                <w:b/>
                <w:bCs/>
                <w:sz w:val="20"/>
                <w:szCs w:val="20"/>
              </w:rPr>
              <w:t>‘Looking back in time’</w:t>
            </w:r>
          </w:p>
          <w:p w14:paraId="4EBA4895" w14:textId="0D42AC70" w:rsidR="000946C2" w:rsidRPr="00920FB4" w:rsidRDefault="000946C2" w:rsidP="000946C2">
            <w:pPr>
              <w:jc w:val="center"/>
              <w:rPr>
                <w:rFonts w:cstheme="minorHAnsi"/>
                <w:b/>
                <w:bCs/>
                <w:sz w:val="20"/>
                <w:szCs w:val="20"/>
              </w:rPr>
            </w:pPr>
            <w:r>
              <w:rPr>
                <w:rFonts w:cstheme="minorHAnsi"/>
                <w:b/>
                <w:bCs/>
                <w:sz w:val="20"/>
                <w:szCs w:val="20"/>
              </w:rPr>
              <w:t>History</w:t>
            </w:r>
          </w:p>
          <w:p w14:paraId="5B7F6195" w14:textId="440D8DE4" w:rsidR="000946C2" w:rsidRPr="00920FB4" w:rsidRDefault="000946C2" w:rsidP="000946C2">
            <w:pPr>
              <w:jc w:val="center"/>
              <w:rPr>
                <w:rFonts w:cstheme="minorHAnsi"/>
                <w:b/>
                <w:bCs/>
                <w:sz w:val="20"/>
                <w:szCs w:val="20"/>
              </w:rPr>
            </w:pPr>
            <w:r>
              <w:rPr>
                <w:rFonts w:cstheme="minorHAnsi"/>
                <w:b/>
                <w:bCs/>
                <w:sz w:val="20"/>
                <w:szCs w:val="20"/>
              </w:rPr>
              <w:t>Myth</w:t>
            </w:r>
            <w:r w:rsidR="0030371E">
              <w:rPr>
                <w:rFonts w:cstheme="minorHAnsi"/>
                <w:b/>
                <w:bCs/>
                <w:sz w:val="20"/>
                <w:szCs w:val="20"/>
              </w:rPr>
              <w:t>s</w:t>
            </w:r>
            <w:r>
              <w:rPr>
                <w:rFonts w:cstheme="minorHAnsi"/>
                <w:b/>
                <w:bCs/>
                <w:sz w:val="20"/>
                <w:szCs w:val="20"/>
              </w:rPr>
              <w:t xml:space="preserve"> and Legend</w:t>
            </w:r>
            <w:r w:rsidR="0030371E">
              <w:rPr>
                <w:rFonts w:cstheme="minorHAnsi"/>
                <w:b/>
                <w:bCs/>
                <w:sz w:val="20"/>
                <w:szCs w:val="20"/>
              </w:rPr>
              <w:t>s</w:t>
            </w:r>
          </w:p>
          <w:p w14:paraId="4BFFCF14" w14:textId="2E10EB7B" w:rsidR="005B3860" w:rsidRPr="00804255" w:rsidRDefault="005B3860" w:rsidP="000946C2">
            <w:pPr>
              <w:jc w:val="center"/>
              <w:rPr>
                <w:rFonts w:cstheme="minorHAnsi"/>
                <w:bCs/>
                <w:iCs/>
                <w:sz w:val="20"/>
                <w:szCs w:val="20"/>
              </w:rPr>
            </w:pPr>
          </w:p>
        </w:tc>
        <w:tc>
          <w:tcPr>
            <w:tcW w:w="5024" w:type="dxa"/>
            <w:gridSpan w:val="2"/>
          </w:tcPr>
          <w:p w14:paraId="140B4868" w14:textId="77777777" w:rsidR="000946C2" w:rsidRPr="00920FB4" w:rsidRDefault="000946C2" w:rsidP="000946C2">
            <w:pPr>
              <w:jc w:val="center"/>
              <w:rPr>
                <w:rFonts w:cstheme="minorHAnsi"/>
                <w:b/>
                <w:bCs/>
                <w:sz w:val="20"/>
                <w:szCs w:val="20"/>
              </w:rPr>
            </w:pPr>
            <w:r>
              <w:rPr>
                <w:rFonts w:cstheme="minorHAnsi"/>
                <w:b/>
                <w:bCs/>
                <w:sz w:val="20"/>
                <w:szCs w:val="20"/>
              </w:rPr>
              <w:t>Geography</w:t>
            </w:r>
          </w:p>
          <w:p w14:paraId="0FE5856A" w14:textId="77777777" w:rsidR="000946C2" w:rsidRDefault="000946C2" w:rsidP="000946C2">
            <w:pPr>
              <w:jc w:val="center"/>
              <w:rPr>
                <w:rFonts w:cstheme="minorHAnsi"/>
                <w:b/>
                <w:bCs/>
                <w:sz w:val="20"/>
                <w:szCs w:val="20"/>
              </w:rPr>
            </w:pPr>
            <w:r>
              <w:rPr>
                <w:rFonts w:cstheme="minorHAnsi"/>
                <w:b/>
                <w:bCs/>
                <w:sz w:val="20"/>
                <w:szCs w:val="20"/>
              </w:rPr>
              <w:t>American Relations</w:t>
            </w:r>
          </w:p>
          <w:p w14:paraId="0E469B86" w14:textId="276DF4AE" w:rsidR="00344507" w:rsidRPr="00920FB4" w:rsidRDefault="00344507" w:rsidP="000946C2">
            <w:pPr>
              <w:jc w:val="center"/>
              <w:rPr>
                <w:rFonts w:cstheme="minorHAnsi"/>
                <w:b/>
                <w:bCs/>
                <w:sz w:val="20"/>
                <w:szCs w:val="20"/>
              </w:rPr>
            </w:pPr>
          </w:p>
        </w:tc>
        <w:tc>
          <w:tcPr>
            <w:tcW w:w="3883" w:type="dxa"/>
          </w:tcPr>
          <w:p w14:paraId="45C916DB" w14:textId="54066E34" w:rsidR="005B3860" w:rsidRPr="00920FB4" w:rsidRDefault="00147986" w:rsidP="00E318E5">
            <w:pPr>
              <w:jc w:val="center"/>
              <w:rPr>
                <w:rFonts w:cstheme="minorHAnsi"/>
                <w:b/>
                <w:bCs/>
                <w:sz w:val="20"/>
                <w:szCs w:val="20"/>
              </w:rPr>
            </w:pPr>
            <w:r w:rsidRPr="00920FB4">
              <w:rPr>
                <w:rFonts w:cstheme="minorHAnsi"/>
                <w:b/>
                <w:bCs/>
                <w:sz w:val="20"/>
                <w:szCs w:val="20"/>
              </w:rPr>
              <w:t>History</w:t>
            </w:r>
          </w:p>
          <w:p w14:paraId="1A232EDA" w14:textId="5244A23D" w:rsidR="00BE4636" w:rsidRPr="00920FB4" w:rsidRDefault="00A57ADD" w:rsidP="00A57ADD">
            <w:pPr>
              <w:jc w:val="center"/>
              <w:rPr>
                <w:rFonts w:cstheme="minorHAnsi"/>
                <w:b/>
                <w:bCs/>
                <w:sz w:val="20"/>
                <w:szCs w:val="20"/>
              </w:rPr>
            </w:pPr>
            <w:r>
              <w:rPr>
                <w:rFonts w:cstheme="minorHAnsi"/>
                <w:b/>
                <w:bCs/>
                <w:sz w:val="20"/>
                <w:szCs w:val="20"/>
              </w:rPr>
              <w:t>The Industrial Revolution and Isambard kingdom Brunel</w:t>
            </w:r>
          </w:p>
          <w:p w14:paraId="35F8AE92" w14:textId="5A26A80C" w:rsidR="00AD39F0" w:rsidRPr="00920FB4" w:rsidRDefault="00AD39F0" w:rsidP="004D33BC">
            <w:pPr>
              <w:jc w:val="center"/>
              <w:rPr>
                <w:rFonts w:cstheme="minorHAnsi"/>
                <w:sz w:val="20"/>
                <w:szCs w:val="20"/>
              </w:rPr>
            </w:pPr>
          </w:p>
        </w:tc>
      </w:tr>
      <w:tr w:rsidR="00B22643" w:rsidRPr="00920FB4" w14:paraId="180E3E18" w14:textId="77777777" w:rsidTr="00F12F56">
        <w:trPr>
          <w:trHeight w:val="936"/>
        </w:trPr>
        <w:tc>
          <w:tcPr>
            <w:tcW w:w="1218" w:type="dxa"/>
            <w:vAlign w:val="center"/>
          </w:tcPr>
          <w:p w14:paraId="691EB968" w14:textId="5E4E08EB" w:rsidR="005B3860" w:rsidRPr="00920FB4" w:rsidRDefault="000553E3" w:rsidP="00532EDC">
            <w:pPr>
              <w:jc w:val="center"/>
              <w:rPr>
                <w:rFonts w:cstheme="minorHAnsi"/>
                <w:b/>
                <w:sz w:val="20"/>
                <w:szCs w:val="20"/>
              </w:rPr>
            </w:pPr>
            <w:r w:rsidRPr="00920FB4">
              <w:rPr>
                <w:rFonts w:cstheme="minorHAnsi"/>
                <w:b/>
                <w:sz w:val="20"/>
                <w:szCs w:val="20"/>
              </w:rPr>
              <w:t>Stunning</w:t>
            </w:r>
            <w:r w:rsidR="005B3860" w:rsidRPr="00920FB4">
              <w:rPr>
                <w:rFonts w:cstheme="minorHAnsi"/>
                <w:b/>
                <w:sz w:val="20"/>
                <w:szCs w:val="20"/>
              </w:rPr>
              <w:t xml:space="preserve"> Start</w:t>
            </w:r>
          </w:p>
        </w:tc>
        <w:tc>
          <w:tcPr>
            <w:tcW w:w="3833" w:type="dxa"/>
            <w:gridSpan w:val="2"/>
          </w:tcPr>
          <w:p w14:paraId="5ABBCA88" w14:textId="0CE6CE2E" w:rsidR="003067D5" w:rsidRPr="00920FB4" w:rsidRDefault="0030371E" w:rsidP="00532EDC">
            <w:pPr>
              <w:jc w:val="center"/>
              <w:rPr>
                <w:rFonts w:cstheme="minorHAnsi"/>
                <w:sz w:val="20"/>
                <w:szCs w:val="20"/>
              </w:rPr>
            </w:pPr>
            <w:r>
              <w:rPr>
                <w:rFonts w:cstheme="minorHAnsi"/>
                <w:sz w:val="20"/>
                <w:szCs w:val="20"/>
              </w:rPr>
              <w:t>Ancient Greek Quest.</w:t>
            </w:r>
            <w:bookmarkStart w:id="0" w:name="_GoBack"/>
            <w:bookmarkEnd w:id="0"/>
          </w:p>
        </w:tc>
        <w:tc>
          <w:tcPr>
            <w:tcW w:w="5024" w:type="dxa"/>
            <w:gridSpan w:val="2"/>
          </w:tcPr>
          <w:p w14:paraId="7155B7FE" w14:textId="6FF141A5" w:rsidR="005B3860" w:rsidRPr="00F07286" w:rsidRDefault="005B3860" w:rsidP="00532EDC">
            <w:pPr>
              <w:jc w:val="center"/>
              <w:rPr>
                <w:rFonts w:cstheme="minorHAnsi"/>
                <w:sz w:val="20"/>
                <w:szCs w:val="20"/>
              </w:rPr>
            </w:pPr>
          </w:p>
        </w:tc>
        <w:tc>
          <w:tcPr>
            <w:tcW w:w="3883" w:type="dxa"/>
          </w:tcPr>
          <w:p w14:paraId="5C573161" w14:textId="40CF68B8" w:rsidR="005B3860" w:rsidRPr="00920FB4" w:rsidRDefault="005B3860" w:rsidP="003C136C">
            <w:pPr>
              <w:jc w:val="center"/>
              <w:rPr>
                <w:rFonts w:cstheme="minorHAnsi"/>
                <w:sz w:val="20"/>
                <w:szCs w:val="20"/>
              </w:rPr>
            </w:pPr>
          </w:p>
        </w:tc>
      </w:tr>
      <w:tr w:rsidR="00B22643" w:rsidRPr="00920FB4" w14:paraId="4553AB41" w14:textId="77777777" w:rsidTr="0028386C">
        <w:trPr>
          <w:trHeight w:val="1030"/>
        </w:trPr>
        <w:tc>
          <w:tcPr>
            <w:tcW w:w="1218" w:type="dxa"/>
            <w:vMerge w:val="restart"/>
            <w:vAlign w:val="center"/>
          </w:tcPr>
          <w:p w14:paraId="7570D437" w14:textId="77777777" w:rsidR="005B3860" w:rsidRPr="00920FB4" w:rsidRDefault="005B3860" w:rsidP="00532EDC">
            <w:pPr>
              <w:jc w:val="center"/>
              <w:rPr>
                <w:rFonts w:cstheme="minorHAnsi"/>
                <w:b/>
                <w:sz w:val="20"/>
                <w:szCs w:val="20"/>
              </w:rPr>
            </w:pPr>
            <w:r w:rsidRPr="00920FB4">
              <w:rPr>
                <w:rFonts w:cstheme="minorHAnsi"/>
                <w:b/>
                <w:sz w:val="20"/>
                <w:szCs w:val="20"/>
              </w:rPr>
              <w:t>Maths</w:t>
            </w:r>
          </w:p>
        </w:tc>
        <w:tc>
          <w:tcPr>
            <w:tcW w:w="12740" w:type="dxa"/>
            <w:gridSpan w:val="5"/>
          </w:tcPr>
          <w:p w14:paraId="048A3659" w14:textId="5769C51D" w:rsidR="005B3860" w:rsidRPr="00920FB4" w:rsidRDefault="005B3860" w:rsidP="0026555A">
            <w:pPr>
              <w:jc w:val="both"/>
              <w:rPr>
                <w:rFonts w:cstheme="minorHAnsi"/>
                <w:sz w:val="20"/>
                <w:szCs w:val="20"/>
              </w:rPr>
            </w:pPr>
            <w:r w:rsidRPr="00920FB4">
              <w:rPr>
                <w:rFonts w:cstheme="minorHAnsi"/>
                <w:sz w:val="20"/>
                <w:szCs w:val="20"/>
              </w:rPr>
              <w:t xml:space="preserve">We have a whole school </w:t>
            </w:r>
            <w:r w:rsidR="0026555A" w:rsidRPr="00920FB4">
              <w:rPr>
                <w:rFonts w:cstheme="minorHAnsi"/>
                <w:sz w:val="20"/>
                <w:szCs w:val="20"/>
              </w:rPr>
              <w:t xml:space="preserve">mastery </w:t>
            </w:r>
            <w:r w:rsidRPr="00920FB4">
              <w:rPr>
                <w:rFonts w:cstheme="minorHAnsi"/>
                <w:sz w:val="20"/>
                <w:szCs w:val="20"/>
              </w:rPr>
              <w:t>approach to Maths</w:t>
            </w:r>
            <w:r w:rsidR="0026555A" w:rsidRPr="00920FB4">
              <w:rPr>
                <w:rFonts w:cstheme="minorHAnsi"/>
                <w:sz w:val="20"/>
                <w:szCs w:val="20"/>
              </w:rPr>
              <w:t xml:space="preserve"> teaching,</w:t>
            </w:r>
            <w:r w:rsidRPr="00920FB4">
              <w:rPr>
                <w:rFonts w:cstheme="minorHAnsi"/>
                <w:sz w:val="20"/>
                <w:szCs w:val="20"/>
              </w:rPr>
              <w:t xml:space="preserve"> using the White Rose sc</w:t>
            </w:r>
            <w:r w:rsidR="0026555A" w:rsidRPr="00920FB4">
              <w:rPr>
                <w:rFonts w:cstheme="minorHAnsi"/>
                <w:sz w:val="20"/>
                <w:szCs w:val="20"/>
              </w:rPr>
              <w:t>hemes of work as our starting point.</w:t>
            </w:r>
            <w:r w:rsidRPr="00920FB4">
              <w:rPr>
                <w:rFonts w:cstheme="minorHAnsi"/>
                <w:sz w:val="20"/>
                <w:szCs w:val="20"/>
              </w:rPr>
              <w:t xml:space="preserve"> These focus on place value, addition and subtraction, shape, multiplication and division, fractions, position and direction, money and time. </w:t>
            </w:r>
            <w:r w:rsidR="0026555A" w:rsidRPr="00920FB4">
              <w:rPr>
                <w:rFonts w:cstheme="minorHAnsi"/>
                <w:sz w:val="20"/>
                <w:szCs w:val="20"/>
              </w:rPr>
              <w:t>We aim to</w:t>
            </w:r>
            <w:r w:rsidRPr="00920FB4">
              <w:rPr>
                <w:rFonts w:cstheme="minorHAnsi"/>
                <w:sz w:val="20"/>
                <w:szCs w:val="20"/>
              </w:rPr>
              <w:t xml:space="preserve"> enable pupils to extend</w:t>
            </w:r>
            <w:r w:rsidR="0026555A" w:rsidRPr="00920FB4">
              <w:rPr>
                <w:rFonts w:cstheme="minorHAnsi"/>
                <w:sz w:val="20"/>
                <w:szCs w:val="20"/>
              </w:rPr>
              <w:t xml:space="preserve"> and deepen</w:t>
            </w:r>
            <w:r w:rsidRPr="00920FB4">
              <w:rPr>
                <w:rFonts w:cstheme="minorHAnsi"/>
                <w:sz w:val="20"/>
                <w:szCs w:val="20"/>
              </w:rPr>
              <w:t xml:space="preserve"> their mathematical understanding and develop their fluency, communication, reasoning and </w:t>
            </w:r>
            <w:r w:rsidR="00E434D8" w:rsidRPr="00920FB4">
              <w:rPr>
                <w:rFonts w:cstheme="minorHAnsi"/>
                <w:sz w:val="20"/>
                <w:szCs w:val="20"/>
              </w:rPr>
              <w:t>problem-solving</w:t>
            </w:r>
            <w:r w:rsidRPr="00920FB4">
              <w:rPr>
                <w:rFonts w:cstheme="minorHAnsi"/>
                <w:sz w:val="20"/>
                <w:szCs w:val="20"/>
              </w:rPr>
              <w:t xml:space="preserve"> skills. The learning of key facts (number bonds and multiplication and division facts) will remain a daily feature of lessons and underpin the curriculum.</w:t>
            </w:r>
            <w:r w:rsidR="001C1A64" w:rsidRPr="00920FB4">
              <w:rPr>
                <w:rFonts w:cstheme="minorHAnsi"/>
                <w:sz w:val="20"/>
                <w:szCs w:val="20"/>
              </w:rPr>
              <w:t xml:space="preserve">  We have an agreed ‘Key Facts for Fluency’ focus for each half term and home learning will often be linked to this.</w:t>
            </w:r>
          </w:p>
        </w:tc>
      </w:tr>
      <w:tr w:rsidR="00B22643" w:rsidRPr="00920FB4" w14:paraId="026921CE" w14:textId="77777777" w:rsidTr="00F12F56">
        <w:trPr>
          <w:trHeight w:val="1030"/>
        </w:trPr>
        <w:tc>
          <w:tcPr>
            <w:tcW w:w="1218" w:type="dxa"/>
            <w:vMerge/>
            <w:vAlign w:val="center"/>
          </w:tcPr>
          <w:p w14:paraId="35DDBBEC" w14:textId="77777777" w:rsidR="005B3860" w:rsidRPr="00920FB4" w:rsidRDefault="005B3860" w:rsidP="00532EDC">
            <w:pPr>
              <w:rPr>
                <w:rFonts w:cstheme="minorHAnsi"/>
                <w:sz w:val="20"/>
                <w:szCs w:val="20"/>
              </w:rPr>
            </w:pPr>
          </w:p>
        </w:tc>
        <w:tc>
          <w:tcPr>
            <w:tcW w:w="3833" w:type="dxa"/>
            <w:gridSpan w:val="2"/>
          </w:tcPr>
          <w:p w14:paraId="167F2860" w14:textId="6D4453FB" w:rsidR="005B3860" w:rsidRDefault="0047602F" w:rsidP="00F07286">
            <w:pPr>
              <w:pStyle w:val="ListParagraph"/>
              <w:numPr>
                <w:ilvl w:val="0"/>
                <w:numId w:val="5"/>
              </w:numPr>
              <w:rPr>
                <w:rFonts w:cstheme="minorHAnsi"/>
                <w:sz w:val="20"/>
                <w:szCs w:val="20"/>
              </w:rPr>
            </w:pPr>
            <w:r w:rsidRPr="00920FB4">
              <w:rPr>
                <w:rFonts w:cstheme="minorHAnsi"/>
                <w:sz w:val="20"/>
                <w:szCs w:val="20"/>
              </w:rPr>
              <w:t xml:space="preserve">Number: </w:t>
            </w:r>
            <w:r w:rsidR="005B3860" w:rsidRPr="00920FB4">
              <w:rPr>
                <w:rFonts w:cstheme="minorHAnsi"/>
                <w:sz w:val="20"/>
                <w:szCs w:val="20"/>
              </w:rPr>
              <w:t>Place value</w:t>
            </w:r>
          </w:p>
          <w:p w14:paraId="7156A909" w14:textId="73B8E84D" w:rsidR="0090431D" w:rsidRPr="00920FB4" w:rsidRDefault="0090431D" w:rsidP="00F07286">
            <w:pPr>
              <w:pStyle w:val="ListParagraph"/>
              <w:numPr>
                <w:ilvl w:val="0"/>
                <w:numId w:val="5"/>
              </w:numPr>
              <w:rPr>
                <w:rFonts w:cstheme="minorHAnsi"/>
                <w:sz w:val="20"/>
                <w:szCs w:val="20"/>
              </w:rPr>
            </w:pPr>
            <w:r>
              <w:rPr>
                <w:rFonts w:cstheme="minorHAnsi"/>
                <w:sz w:val="20"/>
                <w:szCs w:val="20"/>
              </w:rPr>
              <w:t>Number: Addition &amp; Subtraction Y5</w:t>
            </w:r>
          </w:p>
          <w:p w14:paraId="273CA3F9" w14:textId="02AD1444" w:rsidR="005B3860" w:rsidRPr="00920FB4" w:rsidRDefault="0047602F" w:rsidP="00F07286">
            <w:pPr>
              <w:pStyle w:val="ListParagraph"/>
              <w:numPr>
                <w:ilvl w:val="0"/>
                <w:numId w:val="5"/>
              </w:numPr>
              <w:rPr>
                <w:rFonts w:cstheme="minorHAnsi"/>
                <w:sz w:val="20"/>
                <w:szCs w:val="20"/>
              </w:rPr>
            </w:pPr>
            <w:r w:rsidRPr="00920FB4">
              <w:rPr>
                <w:rFonts w:cstheme="minorHAnsi"/>
                <w:sz w:val="20"/>
                <w:szCs w:val="20"/>
              </w:rPr>
              <w:t>Number</w:t>
            </w:r>
            <w:r w:rsidR="009A55FA" w:rsidRPr="00920FB4">
              <w:rPr>
                <w:rFonts w:cstheme="minorHAnsi"/>
                <w:sz w:val="20"/>
                <w:szCs w:val="20"/>
              </w:rPr>
              <w:t xml:space="preserve">: </w:t>
            </w:r>
            <w:r w:rsidR="005B3860" w:rsidRPr="00920FB4">
              <w:rPr>
                <w:rFonts w:cstheme="minorHAnsi"/>
                <w:sz w:val="20"/>
                <w:szCs w:val="20"/>
              </w:rPr>
              <w:t>Four operations</w:t>
            </w:r>
            <w:r w:rsidR="0090431D">
              <w:rPr>
                <w:rFonts w:cstheme="minorHAnsi"/>
                <w:sz w:val="20"/>
                <w:szCs w:val="20"/>
              </w:rPr>
              <w:t xml:space="preserve"> Y6</w:t>
            </w:r>
          </w:p>
          <w:p w14:paraId="25DF7EA5" w14:textId="77777777" w:rsidR="005B3860" w:rsidRDefault="004C624D" w:rsidP="00F07286">
            <w:pPr>
              <w:pStyle w:val="ListParagraph"/>
              <w:numPr>
                <w:ilvl w:val="0"/>
                <w:numId w:val="5"/>
              </w:numPr>
              <w:rPr>
                <w:rFonts w:cstheme="minorHAnsi"/>
                <w:sz w:val="20"/>
                <w:szCs w:val="20"/>
              </w:rPr>
            </w:pPr>
            <w:r w:rsidRPr="00920FB4">
              <w:rPr>
                <w:rFonts w:cstheme="minorHAnsi"/>
                <w:sz w:val="20"/>
                <w:szCs w:val="20"/>
              </w:rPr>
              <w:t>Fractions</w:t>
            </w:r>
          </w:p>
          <w:p w14:paraId="1B1C5957" w14:textId="3AB8E197" w:rsidR="0090431D" w:rsidRPr="00920FB4" w:rsidRDefault="0090431D" w:rsidP="00F07286">
            <w:pPr>
              <w:pStyle w:val="ListParagraph"/>
              <w:numPr>
                <w:ilvl w:val="0"/>
                <w:numId w:val="5"/>
              </w:numPr>
              <w:rPr>
                <w:rFonts w:cstheme="minorHAnsi"/>
                <w:sz w:val="20"/>
                <w:szCs w:val="20"/>
              </w:rPr>
            </w:pPr>
            <w:r>
              <w:rPr>
                <w:rFonts w:cstheme="minorHAnsi"/>
                <w:sz w:val="20"/>
                <w:szCs w:val="20"/>
              </w:rPr>
              <w:t>Measurement: Converting Units</w:t>
            </w:r>
          </w:p>
        </w:tc>
        <w:tc>
          <w:tcPr>
            <w:tcW w:w="5024" w:type="dxa"/>
            <w:gridSpan w:val="2"/>
          </w:tcPr>
          <w:p w14:paraId="304DE854" w14:textId="413FA672" w:rsidR="0090431D" w:rsidRDefault="0090431D" w:rsidP="00F07286">
            <w:pPr>
              <w:pStyle w:val="ListParagraph"/>
              <w:numPr>
                <w:ilvl w:val="0"/>
                <w:numId w:val="5"/>
              </w:numPr>
              <w:rPr>
                <w:rFonts w:cstheme="minorHAnsi"/>
                <w:sz w:val="20"/>
                <w:szCs w:val="20"/>
              </w:rPr>
            </w:pPr>
            <w:r>
              <w:rPr>
                <w:rFonts w:cstheme="minorHAnsi"/>
                <w:sz w:val="20"/>
                <w:szCs w:val="20"/>
              </w:rPr>
              <w:t>Ratio Y6</w:t>
            </w:r>
          </w:p>
          <w:p w14:paraId="41E133F6" w14:textId="52F2ADA8" w:rsidR="0090431D" w:rsidRDefault="0090431D" w:rsidP="00F07286">
            <w:pPr>
              <w:pStyle w:val="ListParagraph"/>
              <w:numPr>
                <w:ilvl w:val="0"/>
                <w:numId w:val="5"/>
              </w:numPr>
              <w:rPr>
                <w:rFonts w:cstheme="minorHAnsi"/>
                <w:sz w:val="20"/>
                <w:szCs w:val="20"/>
              </w:rPr>
            </w:pPr>
            <w:r>
              <w:rPr>
                <w:rFonts w:cstheme="minorHAnsi"/>
                <w:sz w:val="20"/>
                <w:szCs w:val="20"/>
              </w:rPr>
              <w:t>Algebra Y6</w:t>
            </w:r>
          </w:p>
          <w:p w14:paraId="1AAB54E4" w14:textId="1EF402E5" w:rsidR="005B3860" w:rsidRDefault="0090431D" w:rsidP="00F07286">
            <w:pPr>
              <w:pStyle w:val="ListParagraph"/>
              <w:numPr>
                <w:ilvl w:val="0"/>
                <w:numId w:val="5"/>
              </w:numPr>
              <w:rPr>
                <w:rFonts w:cstheme="minorHAnsi"/>
                <w:sz w:val="20"/>
                <w:szCs w:val="20"/>
              </w:rPr>
            </w:pPr>
            <w:r>
              <w:rPr>
                <w:rFonts w:cstheme="minorHAnsi"/>
                <w:sz w:val="20"/>
                <w:szCs w:val="20"/>
              </w:rPr>
              <w:t>Number: Multiplication and Division Y5</w:t>
            </w:r>
          </w:p>
          <w:p w14:paraId="7BAA57D9" w14:textId="77777777" w:rsidR="0090431D" w:rsidRDefault="0090431D" w:rsidP="00F07286">
            <w:pPr>
              <w:pStyle w:val="ListParagraph"/>
              <w:numPr>
                <w:ilvl w:val="0"/>
                <w:numId w:val="5"/>
              </w:numPr>
              <w:rPr>
                <w:rFonts w:cstheme="minorHAnsi"/>
                <w:sz w:val="20"/>
                <w:szCs w:val="20"/>
              </w:rPr>
            </w:pPr>
            <w:r>
              <w:rPr>
                <w:rFonts w:cstheme="minorHAnsi"/>
                <w:sz w:val="20"/>
                <w:szCs w:val="20"/>
              </w:rPr>
              <w:t>Fractions Y5</w:t>
            </w:r>
          </w:p>
          <w:p w14:paraId="5C24F047" w14:textId="7D0ADE50" w:rsidR="0090431D" w:rsidRDefault="0090431D" w:rsidP="00F07286">
            <w:pPr>
              <w:pStyle w:val="ListParagraph"/>
              <w:numPr>
                <w:ilvl w:val="0"/>
                <w:numId w:val="5"/>
              </w:numPr>
              <w:rPr>
                <w:rFonts w:cstheme="minorHAnsi"/>
                <w:sz w:val="20"/>
                <w:szCs w:val="20"/>
              </w:rPr>
            </w:pPr>
            <w:r>
              <w:rPr>
                <w:rFonts w:cstheme="minorHAnsi"/>
                <w:sz w:val="20"/>
                <w:szCs w:val="20"/>
              </w:rPr>
              <w:t>Decimals and Percentages Y5</w:t>
            </w:r>
          </w:p>
          <w:p w14:paraId="24FFADC2" w14:textId="15B7D533" w:rsidR="0090431D" w:rsidRDefault="0090431D" w:rsidP="00F07286">
            <w:pPr>
              <w:pStyle w:val="ListParagraph"/>
              <w:numPr>
                <w:ilvl w:val="0"/>
                <w:numId w:val="5"/>
              </w:numPr>
              <w:rPr>
                <w:rFonts w:cstheme="minorHAnsi"/>
                <w:sz w:val="20"/>
                <w:szCs w:val="20"/>
              </w:rPr>
            </w:pPr>
            <w:r>
              <w:rPr>
                <w:rFonts w:cstheme="minorHAnsi"/>
                <w:sz w:val="20"/>
                <w:szCs w:val="20"/>
              </w:rPr>
              <w:t>Decimals Y6</w:t>
            </w:r>
          </w:p>
          <w:p w14:paraId="4544F335" w14:textId="42FCF334" w:rsidR="0090431D" w:rsidRDefault="0090431D" w:rsidP="00F07286">
            <w:pPr>
              <w:pStyle w:val="ListParagraph"/>
              <w:numPr>
                <w:ilvl w:val="0"/>
                <w:numId w:val="5"/>
              </w:numPr>
              <w:rPr>
                <w:rFonts w:cstheme="minorHAnsi"/>
                <w:sz w:val="20"/>
                <w:szCs w:val="20"/>
              </w:rPr>
            </w:pPr>
            <w:r>
              <w:rPr>
                <w:rFonts w:cstheme="minorHAnsi"/>
                <w:sz w:val="20"/>
                <w:szCs w:val="20"/>
              </w:rPr>
              <w:t>Fractions, Decimals and Percentages Y6</w:t>
            </w:r>
          </w:p>
          <w:p w14:paraId="36CE6851" w14:textId="77777777" w:rsidR="0090431D" w:rsidRDefault="0090431D" w:rsidP="00F07286">
            <w:pPr>
              <w:pStyle w:val="ListParagraph"/>
              <w:numPr>
                <w:ilvl w:val="0"/>
                <w:numId w:val="5"/>
              </w:numPr>
              <w:rPr>
                <w:rFonts w:cstheme="minorHAnsi"/>
                <w:sz w:val="20"/>
                <w:szCs w:val="20"/>
              </w:rPr>
            </w:pPr>
            <w:r>
              <w:rPr>
                <w:rFonts w:cstheme="minorHAnsi"/>
                <w:sz w:val="20"/>
                <w:szCs w:val="20"/>
              </w:rPr>
              <w:t>Perimeter and Area Y5</w:t>
            </w:r>
          </w:p>
          <w:p w14:paraId="541261CB" w14:textId="77777777" w:rsidR="0090431D" w:rsidRDefault="0090431D" w:rsidP="00F07286">
            <w:pPr>
              <w:pStyle w:val="ListParagraph"/>
              <w:numPr>
                <w:ilvl w:val="0"/>
                <w:numId w:val="5"/>
              </w:numPr>
              <w:rPr>
                <w:rFonts w:cstheme="minorHAnsi"/>
                <w:sz w:val="20"/>
                <w:szCs w:val="20"/>
              </w:rPr>
            </w:pPr>
            <w:r>
              <w:rPr>
                <w:rFonts w:cstheme="minorHAnsi"/>
                <w:sz w:val="20"/>
                <w:szCs w:val="20"/>
              </w:rPr>
              <w:t>Perimeter Area and Volume</w:t>
            </w:r>
          </w:p>
          <w:p w14:paraId="57479DDD" w14:textId="0E9F2E85" w:rsidR="0090431D" w:rsidRPr="00920FB4" w:rsidRDefault="0090431D" w:rsidP="00F07286">
            <w:pPr>
              <w:pStyle w:val="ListParagraph"/>
              <w:numPr>
                <w:ilvl w:val="0"/>
                <w:numId w:val="5"/>
              </w:numPr>
              <w:rPr>
                <w:rFonts w:cstheme="minorHAnsi"/>
                <w:sz w:val="20"/>
                <w:szCs w:val="20"/>
              </w:rPr>
            </w:pPr>
            <w:r>
              <w:rPr>
                <w:rFonts w:cstheme="minorHAnsi"/>
                <w:sz w:val="20"/>
                <w:szCs w:val="20"/>
              </w:rPr>
              <w:t xml:space="preserve">Statistics </w:t>
            </w:r>
          </w:p>
        </w:tc>
        <w:tc>
          <w:tcPr>
            <w:tcW w:w="3883" w:type="dxa"/>
          </w:tcPr>
          <w:p w14:paraId="717FFE46" w14:textId="34E19E2F" w:rsidR="0090431D" w:rsidRDefault="0090431D" w:rsidP="0090431D">
            <w:pPr>
              <w:pStyle w:val="ListParagraph"/>
              <w:numPr>
                <w:ilvl w:val="0"/>
                <w:numId w:val="5"/>
              </w:numPr>
              <w:rPr>
                <w:rFonts w:cstheme="minorHAnsi"/>
                <w:sz w:val="20"/>
                <w:szCs w:val="20"/>
              </w:rPr>
            </w:pPr>
            <w:r>
              <w:rPr>
                <w:rFonts w:cstheme="minorHAnsi"/>
                <w:sz w:val="20"/>
                <w:szCs w:val="20"/>
              </w:rPr>
              <w:t>Geometry – Shape</w:t>
            </w:r>
          </w:p>
          <w:p w14:paraId="633571BB" w14:textId="7833E56B" w:rsidR="0090431D" w:rsidRDefault="0090431D" w:rsidP="0090431D">
            <w:pPr>
              <w:pStyle w:val="ListParagraph"/>
              <w:numPr>
                <w:ilvl w:val="0"/>
                <w:numId w:val="5"/>
              </w:numPr>
              <w:rPr>
                <w:rFonts w:cstheme="minorHAnsi"/>
                <w:sz w:val="20"/>
                <w:szCs w:val="20"/>
              </w:rPr>
            </w:pPr>
            <w:r>
              <w:rPr>
                <w:rFonts w:cstheme="minorHAnsi"/>
                <w:sz w:val="20"/>
                <w:szCs w:val="20"/>
              </w:rPr>
              <w:t xml:space="preserve">Geometry – Position direction and movement </w:t>
            </w:r>
          </w:p>
          <w:p w14:paraId="79F5404A" w14:textId="092E0AF3" w:rsidR="0090431D" w:rsidRDefault="0090431D" w:rsidP="0090431D">
            <w:pPr>
              <w:pStyle w:val="ListParagraph"/>
              <w:numPr>
                <w:ilvl w:val="0"/>
                <w:numId w:val="5"/>
              </w:numPr>
              <w:rPr>
                <w:rFonts w:cstheme="minorHAnsi"/>
                <w:sz w:val="20"/>
                <w:szCs w:val="20"/>
              </w:rPr>
            </w:pPr>
            <w:r>
              <w:rPr>
                <w:rFonts w:cstheme="minorHAnsi"/>
                <w:sz w:val="20"/>
                <w:szCs w:val="20"/>
              </w:rPr>
              <w:t>Number - Negative numbers Y5</w:t>
            </w:r>
          </w:p>
          <w:p w14:paraId="1D8E65CC" w14:textId="7305A3FB" w:rsidR="0090431D" w:rsidRPr="00920FB4" w:rsidRDefault="0090431D" w:rsidP="0090431D">
            <w:pPr>
              <w:pStyle w:val="ListParagraph"/>
              <w:numPr>
                <w:ilvl w:val="0"/>
                <w:numId w:val="5"/>
              </w:numPr>
              <w:rPr>
                <w:rFonts w:cstheme="minorHAnsi"/>
                <w:sz w:val="20"/>
                <w:szCs w:val="20"/>
              </w:rPr>
            </w:pPr>
            <w:r>
              <w:rPr>
                <w:rFonts w:cstheme="minorHAnsi"/>
                <w:sz w:val="20"/>
                <w:szCs w:val="20"/>
              </w:rPr>
              <w:t>Measures - Converting Units Y5</w:t>
            </w:r>
          </w:p>
          <w:p w14:paraId="7E9A5984" w14:textId="0DCD8205" w:rsidR="005B3860" w:rsidRPr="00920FB4" w:rsidRDefault="0090431D" w:rsidP="00F07286">
            <w:pPr>
              <w:pStyle w:val="ListParagraph"/>
              <w:numPr>
                <w:ilvl w:val="0"/>
                <w:numId w:val="5"/>
              </w:numPr>
              <w:rPr>
                <w:rFonts w:cstheme="minorHAnsi"/>
                <w:sz w:val="20"/>
                <w:szCs w:val="20"/>
              </w:rPr>
            </w:pPr>
            <w:r>
              <w:rPr>
                <w:rFonts w:cstheme="minorHAnsi"/>
                <w:sz w:val="20"/>
                <w:szCs w:val="20"/>
              </w:rPr>
              <w:t>Measures – Volume Y5</w:t>
            </w:r>
          </w:p>
        </w:tc>
      </w:tr>
      <w:tr w:rsidR="00B22643" w:rsidRPr="00920FB4" w14:paraId="23BBFAD9" w14:textId="77777777" w:rsidTr="0028386C">
        <w:trPr>
          <w:trHeight w:val="936"/>
        </w:trPr>
        <w:tc>
          <w:tcPr>
            <w:tcW w:w="1218" w:type="dxa"/>
            <w:vAlign w:val="center"/>
          </w:tcPr>
          <w:p w14:paraId="16429143" w14:textId="77777777" w:rsidR="005B3860" w:rsidRPr="00920FB4" w:rsidRDefault="005B3860" w:rsidP="00532EDC">
            <w:pPr>
              <w:jc w:val="center"/>
              <w:rPr>
                <w:rFonts w:cstheme="minorHAnsi"/>
                <w:b/>
                <w:sz w:val="20"/>
                <w:szCs w:val="20"/>
              </w:rPr>
            </w:pPr>
            <w:r w:rsidRPr="00920FB4">
              <w:rPr>
                <w:rFonts w:cstheme="minorHAnsi"/>
                <w:b/>
                <w:sz w:val="20"/>
                <w:szCs w:val="20"/>
              </w:rPr>
              <w:t>English – Writing</w:t>
            </w:r>
          </w:p>
        </w:tc>
        <w:tc>
          <w:tcPr>
            <w:tcW w:w="12740" w:type="dxa"/>
            <w:gridSpan w:val="5"/>
          </w:tcPr>
          <w:p w14:paraId="12CB7E61" w14:textId="0CCEE9D7" w:rsidR="005B3860" w:rsidRPr="00920FB4" w:rsidRDefault="005B3860" w:rsidP="001D02F2">
            <w:pPr>
              <w:jc w:val="both"/>
              <w:rPr>
                <w:rFonts w:cstheme="minorHAnsi"/>
                <w:color w:val="00B050"/>
                <w:sz w:val="20"/>
                <w:szCs w:val="20"/>
              </w:rPr>
            </w:pPr>
            <w:r w:rsidRPr="00920FB4">
              <w:rPr>
                <w:rFonts w:cstheme="minorHAnsi"/>
                <w:sz w:val="20"/>
                <w:szCs w:val="20"/>
              </w:rPr>
              <w:t xml:space="preserve">We focus on writing different text types </w:t>
            </w:r>
            <w:r w:rsidR="001C1A64" w:rsidRPr="00920FB4">
              <w:rPr>
                <w:rFonts w:cstheme="minorHAnsi"/>
                <w:sz w:val="20"/>
                <w:szCs w:val="20"/>
              </w:rPr>
              <w:t>using a range of stimuli including high quality texts, film and images.</w:t>
            </w:r>
            <w:r w:rsidRPr="00920FB4">
              <w:rPr>
                <w:rFonts w:cstheme="minorHAnsi"/>
                <w:sz w:val="20"/>
                <w:szCs w:val="20"/>
              </w:rPr>
              <w:t xml:space="preserve"> </w:t>
            </w:r>
            <w:r w:rsidR="001C1A64" w:rsidRPr="00920FB4">
              <w:rPr>
                <w:rFonts w:cstheme="minorHAnsi"/>
                <w:sz w:val="20"/>
                <w:szCs w:val="20"/>
              </w:rPr>
              <w:t>The writing</w:t>
            </w:r>
            <w:r w:rsidRPr="00920FB4">
              <w:rPr>
                <w:rFonts w:cstheme="minorHAnsi"/>
                <w:sz w:val="20"/>
                <w:szCs w:val="20"/>
              </w:rPr>
              <w:t xml:space="preserve"> process </w:t>
            </w:r>
            <w:r w:rsidR="001C1A64" w:rsidRPr="00920FB4">
              <w:rPr>
                <w:rFonts w:cstheme="minorHAnsi"/>
                <w:sz w:val="20"/>
                <w:szCs w:val="20"/>
              </w:rPr>
              <w:t xml:space="preserve">includes </w:t>
            </w:r>
            <w:r w:rsidR="001D02F2" w:rsidRPr="00920FB4">
              <w:rPr>
                <w:rFonts w:cstheme="minorHAnsi"/>
                <w:sz w:val="20"/>
                <w:szCs w:val="20"/>
              </w:rPr>
              <w:t xml:space="preserve">steps during which </w:t>
            </w:r>
            <w:r w:rsidRPr="00920FB4">
              <w:rPr>
                <w:rFonts w:cstheme="minorHAnsi"/>
                <w:sz w:val="20"/>
                <w:szCs w:val="20"/>
              </w:rPr>
              <w:t xml:space="preserve">the pupils </w:t>
            </w:r>
            <w:r w:rsidRPr="00920FB4">
              <w:rPr>
                <w:rFonts w:cstheme="minorHAnsi"/>
                <w:b/>
                <w:bCs/>
                <w:sz w:val="20"/>
                <w:szCs w:val="20"/>
              </w:rPr>
              <w:t>Imitate</w:t>
            </w:r>
            <w:r w:rsidRPr="00920FB4">
              <w:rPr>
                <w:rFonts w:cstheme="minorHAnsi"/>
                <w:sz w:val="20"/>
                <w:szCs w:val="20"/>
              </w:rPr>
              <w:t xml:space="preserve"> (learn a text), </w:t>
            </w:r>
            <w:r w:rsidRPr="00920FB4">
              <w:rPr>
                <w:rFonts w:cstheme="minorHAnsi"/>
                <w:b/>
                <w:bCs/>
                <w:sz w:val="20"/>
                <w:szCs w:val="20"/>
              </w:rPr>
              <w:t>Innovate</w:t>
            </w:r>
            <w:r w:rsidRPr="00920FB4">
              <w:rPr>
                <w:rFonts w:cstheme="minorHAnsi"/>
                <w:sz w:val="20"/>
                <w:szCs w:val="20"/>
              </w:rPr>
              <w:t xml:space="preserve"> (make some changes) and then </w:t>
            </w:r>
            <w:r w:rsidRPr="00920FB4">
              <w:rPr>
                <w:rFonts w:cstheme="minorHAnsi"/>
                <w:b/>
                <w:bCs/>
                <w:sz w:val="20"/>
                <w:szCs w:val="20"/>
              </w:rPr>
              <w:t>Invent</w:t>
            </w:r>
            <w:r w:rsidRPr="00920FB4">
              <w:rPr>
                <w:rFonts w:cstheme="minorHAnsi"/>
                <w:sz w:val="20"/>
                <w:szCs w:val="20"/>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F12F56" w:rsidRPr="00920FB4" w14:paraId="505E54B5" w14:textId="77777777" w:rsidTr="00F12F56">
        <w:trPr>
          <w:trHeight w:val="936"/>
        </w:trPr>
        <w:tc>
          <w:tcPr>
            <w:tcW w:w="1218" w:type="dxa"/>
            <w:vAlign w:val="center"/>
          </w:tcPr>
          <w:p w14:paraId="7D9325BA" w14:textId="77777777" w:rsidR="005B3860" w:rsidRPr="00920FB4" w:rsidRDefault="005B3860" w:rsidP="00532EDC">
            <w:pPr>
              <w:jc w:val="center"/>
              <w:rPr>
                <w:rFonts w:cstheme="minorHAnsi"/>
                <w:b/>
                <w:bCs/>
                <w:sz w:val="20"/>
                <w:szCs w:val="20"/>
              </w:rPr>
            </w:pPr>
            <w:r w:rsidRPr="00920FB4">
              <w:rPr>
                <w:rFonts w:cstheme="minorHAnsi"/>
                <w:b/>
                <w:bCs/>
                <w:sz w:val="20"/>
                <w:szCs w:val="20"/>
              </w:rPr>
              <w:t>Texts and Writing Styles</w:t>
            </w:r>
          </w:p>
        </w:tc>
        <w:tc>
          <w:tcPr>
            <w:tcW w:w="4452" w:type="dxa"/>
            <w:gridSpan w:val="3"/>
          </w:tcPr>
          <w:p w14:paraId="3DB9A7D9" w14:textId="77777777" w:rsidR="00D84F91" w:rsidRPr="00920FB4" w:rsidRDefault="00DD3949" w:rsidP="00F74484">
            <w:pPr>
              <w:rPr>
                <w:rFonts w:cstheme="minorHAnsi"/>
                <w:sz w:val="20"/>
                <w:szCs w:val="20"/>
              </w:rPr>
            </w:pPr>
            <w:r w:rsidRPr="00920FB4">
              <w:rPr>
                <w:rFonts w:cstheme="minorHAnsi"/>
                <w:sz w:val="20"/>
                <w:szCs w:val="20"/>
              </w:rPr>
              <w:t>LDP</w:t>
            </w:r>
            <w:r w:rsidR="00C450D7" w:rsidRPr="00920FB4">
              <w:rPr>
                <w:rFonts w:cstheme="minorHAnsi"/>
                <w:sz w:val="20"/>
                <w:szCs w:val="20"/>
              </w:rPr>
              <w:t xml:space="preserve"> sequences</w:t>
            </w:r>
            <w:r w:rsidRPr="00920FB4">
              <w:rPr>
                <w:rFonts w:cstheme="minorHAnsi"/>
                <w:sz w:val="20"/>
                <w:szCs w:val="20"/>
              </w:rPr>
              <w:t>:</w:t>
            </w:r>
          </w:p>
          <w:p w14:paraId="7A0D8C98" w14:textId="12207BA2" w:rsidR="00DA16F1" w:rsidRPr="00DA16F1" w:rsidRDefault="00DA16F1" w:rsidP="00DA16F1">
            <w:pPr>
              <w:rPr>
                <w:rFonts w:eastAsia="Times New Roman" w:cs="Times New Roman"/>
                <w:b/>
                <w:bCs/>
                <w:color w:val="000000"/>
                <w:sz w:val="20"/>
                <w:szCs w:val="20"/>
                <w:lang w:eastAsia="en-GB"/>
              </w:rPr>
            </w:pPr>
            <w:r w:rsidRPr="00DA16F1">
              <w:rPr>
                <w:rFonts w:eastAsia="Times New Roman" w:cs="Times New Roman"/>
                <w:b/>
                <w:bCs/>
                <w:color w:val="000000"/>
                <w:sz w:val="20"/>
                <w:szCs w:val="20"/>
                <w:lang w:eastAsia="en-GB"/>
              </w:rPr>
              <w:t>Non- Fiction: Genius of the Ancients</w:t>
            </w:r>
          </w:p>
          <w:p w14:paraId="06732930" w14:textId="77777777" w:rsidR="00DA16F1" w:rsidRDefault="00DA16F1" w:rsidP="00DA16F1">
            <w:pPr>
              <w:rPr>
                <w:color w:val="000000"/>
                <w:sz w:val="20"/>
                <w:szCs w:val="20"/>
                <w:shd w:val="clear" w:color="auto" w:fill="FFFFFF"/>
              </w:rPr>
            </w:pPr>
            <w:proofErr w:type="spellStart"/>
            <w:r w:rsidRPr="00DA16F1">
              <w:rPr>
                <w:rFonts w:eastAsia="Times New Roman" w:cs="Times New Roman"/>
                <w:color w:val="000000"/>
                <w:sz w:val="20"/>
                <w:szCs w:val="20"/>
                <w:lang w:eastAsia="en-GB"/>
              </w:rPr>
              <w:t>Izzi</w:t>
            </w:r>
            <w:proofErr w:type="spellEnd"/>
            <w:r w:rsidRPr="00DA16F1">
              <w:rPr>
                <w:rFonts w:eastAsia="Times New Roman" w:cs="Times New Roman"/>
                <w:color w:val="000000"/>
                <w:sz w:val="20"/>
                <w:szCs w:val="20"/>
                <w:lang w:eastAsia="en-GB"/>
              </w:rPr>
              <w:t xml:space="preserve"> Howell and Sonya Newland</w:t>
            </w:r>
            <w:r>
              <w:rPr>
                <w:rFonts w:eastAsia="Times New Roman" w:cs="Times New Roman"/>
                <w:color w:val="000000"/>
                <w:sz w:val="20"/>
                <w:szCs w:val="20"/>
                <w:lang w:eastAsia="en-GB"/>
              </w:rPr>
              <w:t xml:space="preserve">: </w:t>
            </w:r>
            <w:r w:rsidRPr="00DA16F1">
              <w:rPr>
                <w:color w:val="000000"/>
                <w:sz w:val="20"/>
                <w:szCs w:val="20"/>
                <w:shd w:val="clear" w:color="auto" w:fill="FFFFFF"/>
              </w:rPr>
              <w:t>To present a double-page spread on an area of innovation, e.g. from a past civilisation. Information should be communicated in ways that mimic the model as described above. There is a range of formality in the different sections and an ‘expert’ voice.</w:t>
            </w:r>
          </w:p>
          <w:p w14:paraId="6B57EDC9" w14:textId="1C4BD18D" w:rsidR="00DA16F1" w:rsidRDefault="00DA16F1" w:rsidP="00DA16F1">
            <w:pPr>
              <w:rPr>
                <w:rFonts w:eastAsia="Times New Roman" w:cs="Helvetica"/>
                <w:color w:val="000000"/>
                <w:sz w:val="20"/>
                <w:szCs w:val="20"/>
                <w:lang w:eastAsia="en-GB"/>
              </w:rPr>
            </w:pPr>
            <w:r w:rsidRPr="00DA16F1">
              <w:rPr>
                <w:b/>
                <w:color w:val="000000"/>
                <w:sz w:val="20"/>
                <w:szCs w:val="20"/>
                <w:shd w:val="clear" w:color="auto" w:fill="FFFFFF"/>
              </w:rPr>
              <w:t>Fiction Traditional Tale:</w:t>
            </w:r>
            <w:r w:rsidRPr="00DA16F1">
              <w:rPr>
                <w:i/>
                <w:color w:val="FFFFFF" w:themeColor="background1"/>
                <w:sz w:val="20"/>
                <w:szCs w:val="20"/>
              </w:rPr>
              <w:t xml:space="preserve"> </w:t>
            </w:r>
            <w:r w:rsidRPr="00DA16F1">
              <w:rPr>
                <w:rFonts w:eastAsia="Times New Roman" w:cs="Helvetica"/>
                <w:b/>
                <w:bCs/>
                <w:color w:val="000000"/>
                <w:sz w:val="20"/>
                <w:szCs w:val="20"/>
                <w:lang w:eastAsia="en-GB"/>
              </w:rPr>
              <w:t>Straw into Gold</w:t>
            </w:r>
            <w:r>
              <w:rPr>
                <w:rFonts w:eastAsia="Times New Roman" w:cs="Helvetica"/>
                <w:b/>
                <w:bCs/>
                <w:color w:val="000000"/>
                <w:sz w:val="20"/>
                <w:szCs w:val="20"/>
                <w:lang w:eastAsia="en-GB"/>
              </w:rPr>
              <w:t xml:space="preserve"> - </w:t>
            </w:r>
            <w:r w:rsidRPr="00DA16F1">
              <w:rPr>
                <w:rFonts w:eastAsia="Times New Roman" w:cs="Helvetica"/>
                <w:color w:val="000000"/>
                <w:sz w:val="20"/>
                <w:szCs w:val="20"/>
                <w:lang w:eastAsia="en-GB"/>
              </w:rPr>
              <w:t>Hilary McKay</w:t>
            </w:r>
          </w:p>
          <w:p w14:paraId="4A5D65C5" w14:textId="5DE0C42A" w:rsidR="00DA16F1" w:rsidRDefault="00DA16F1" w:rsidP="00DA16F1">
            <w:pPr>
              <w:rPr>
                <w:rFonts w:cs="Helvetica"/>
                <w:color w:val="000000"/>
                <w:sz w:val="20"/>
                <w:szCs w:val="20"/>
                <w:shd w:val="clear" w:color="auto" w:fill="FFFFFF"/>
              </w:rPr>
            </w:pPr>
            <w:r w:rsidRPr="00DA16F1">
              <w:rPr>
                <w:rFonts w:cs="Helvetica"/>
                <w:color w:val="000000"/>
                <w:sz w:val="20"/>
                <w:szCs w:val="20"/>
                <w:shd w:val="clear" w:color="auto" w:fill="FFFFFF"/>
              </w:rPr>
              <w:t>To write a retelling of a well-known fairy tale but alter this in some way, e.g. write from a different character’s perspective; focus on events outside the usual plot but that would contribute to it; splice and merge characters and/or plot with another fairy tal</w:t>
            </w:r>
            <w:r>
              <w:rPr>
                <w:rFonts w:cs="Helvetica"/>
                <w:color w:val="000000"/>
                <w:sz w:val="20"/>
                <w:szCs w:val="20"/>
                <w:shd w:val="clear" w:color="auto" w:fill="FFFFFF"/>
              </w:rPr>
              <w:t>e.</w:t>
            </w:r>
          </w:p>
          <w:p w14:paraId="12D26A8F" w14:textId="1E9AC8A8" w:rsidR="00DA16F1" w:rsidRDefault="00DA16F1" w:rsidP="00DA16F1">
            <w:pPr>
              <w:rPr>
                <w:rFonts w:cs="Helvetica"/>
                <w:color w:val="000000"/>
                <w:sz w:val="20"/>
                <w:szCs w:val="20"/>
                <w:shd w:val="clear" w:color="auto" w:fill="FFFFFF"/>
              </w:rPr>
            </w:pPr>
            <w:r>
              <w:rPr>
                <w:rFonts w:cs="Helvetica"/>
                <w:color w:val="000000"/>
                <w:sz w:val="20"/>
                <w:szCs w:val="20"/>
                <w:shd w:val="clear" w:color="auto" w:fill="FFFFFF"/>
              </w:rPr>
              <w:t>Fiction:</w:t>
            </w:r>
          </w:p>
          <w:p w14:paraId="26870A9D" w14:textId="77777777" w:rsidR="00DA16F1" w:rsidRPr="00DA16F1" w:rsidRDefault="00DA16F1" w:rsidP="00DA16F1">
            <w:pPr>
              <w:rPr>
                <w:rFonts w:eastAsia="Times New Roman" w:cs="Helvetica"/>
                <w:b/>
                <w:bCs/>
                <w:color w:val="000000"/>
                <w:sz w:val="20"/>
                <w:szCs w:val="20"/>
                <w:lang w:eastAsia="en-GB"/>
              </w:rPr>
            </w:pPr>
            <w:r w:rsidRPr="00DA16F1">
              <w:rPr>
                <w:rFonts w:eastAsia="Times New Roman" w:cs="Helvetica"/>
                <w:b/>
                <w:bCs/>
                <w:color w:val="000000"/>
                <w:sz w:val="20"/>
                <w:szCs w:val="20"/>
                <w:lang w:eastAsia="en-GB"/>
              </w:rPr>
              <w:t>The Story of Antigone</w:t>
            </w:r>
          </w:p>
          <w:p w14:paraId="25AEE894" w14:textId="63B46856" w:rsidR="00DA16F1" w:rsidRPr="00DA16F1" w:rsidRDefault="00D335D3" w:rsidP="00DA16F1">
            <w:pPr>
              <w:rPr>
                <w:rFonts w:eastAsia="Times New Roman" w:cs="Helvetica"/>
                <w:color w:val="000000"/>
                <w:sz w:val="20"/>
                <w:szCs w:val="20"/>
                <w:lang w:eastAsia="en-GB"/>
              </w:rPr>
            </w:pPr>
            <w:r>
              <w:rPr>
                <w:rFonts w:eastAsia="Times New Roman" w:cs="Helvetica"/>
                <w:color w:val="000000"/>
                <w:sz w:val="20"/>
                <w:szCs w:val="20"/>
                <w:lang w:eastAsia="en-GB"/>
              </w:rPr>
              <w:t xml:space="preserve">Ali Smith.  </w:t>
            </w:r>
            <w:r w:rsidRPr="00D335D3">
              <w:rPr>
                <w:rFonts w:cs="Helvetica"/>
                <w:color w:val="000000"/>
                <w:sz w:val="20"/>
                <w:szCs w:val="20"/>
                <w:shd w:val="clear" w:color="auto" w:fill="FFFFFF"/>
              </w:rPr>
              <w:t>To write a section of the text to finish the story</w:t>
            </w:r>
          </w:p>
          <w:p w14:paraId="68380E3A" w14:textId="77777777" w:rsidR="00DA16F1" w:rsidRPr="00DA16F1" w:rsidRDefault="000A669C" w:rsidP="00F74484">
            <w:pPr>
              <w:rPr>
                <w:rFonts w:cstheme="minorHAnsi"/>
                <w:bCs/>
                <w:sz w:val="20"/>
                <w:szCs w:val="20"/>
              </w:rPr>
            </w:pPr>
            <w:r w:rsidRPr="00DA16F1">
              <w:rPr>
                <w:rFonts w:cstheme="minorHAnsi"/>
                <w:b/>
                <w:sz w:val="20"/>
                <w:szCs w:val="20"/>
              </w:rPr>
              <w:t>Poetry:</w:t>
            </w:r>
            <w:r w:rsidRPr="00DA16F1">
              <w:rPr>
                <w:rFonts w:cstheme="minorHAnsi"/>
                <w:sz w:val="20"/>
                <w:szCs w:val="20"/>
              </w:rPr>
              <w:t xml:space="preserve"> </w:t>
            </w:r>
            <w:r w:rsidRPr="00DA16F1">
              <w:rPr>
                <w:rFonts w:cstheme="minorHAnsi"/>
                <w:b/>
                <w:bCs/>
                <w:sz w:val="20"/>
                <w:szCs w:val="20"/>
              </w:rPr>
              <w:t xml:space="preserve"> </w:t>
            </w:r>
            <w:r w:rsidR="00DA16F1" w:rsidRPr="00DA16F1">
              <w:rPr>
                <w:rFonts w:cstheme="minorHAnsi"/>
                <w:b/>
                <w:bCs/>
                <w:sz w:val="20"/>
                <w:szCs w:val="20"/>
              </w:rPr>
              <w:t xml:space="preserve">The Call </w:t>
            </w:r>
            <w:r w:rsidR="00DA16F1" w:rsidRPr="00DA16F1">
              <w:rPr>
                <w:rFonts w:cstheme="minorHAnsi"/>
                <w:bCs/>
                <w:sz w:val="20"/>
                <w:szCs w:val="20"/>
              </w:rPr>
              <w:t>Charlotte Mew</w:t>
            </w:r>
          </w:p>
          <w:p w14:paraId="2CF42BE6" w14:textId="15A8487F" w:rsidR="00DA16F1" w:rsidRPr="00920FB4" w:rsidRDefault="00DA16F1" w:rsidP="00DA16F1">
            <w:pPr>
              <w:rPr>
                <w:rFonts w:cstheme="minorHAnsi"/>
                <w:sz w:val="20"/>
                <w:szCs w:val="20"/>
              </w:rPr>
            </w:pPr>
            <w:r w:rsidRPr="00DA16F1">
              <w:rPr>
                <w:rFonts w:cs="Helvetica"/>
                <w:color w:val="000000"/>
                <w:sz w:val="20"/>
                <w:szCs w:val="20"/>
                <w:shd w:val="clear" w:color="auto" w:fill="FFFFFF"/>
              </w:rPr>
              <w:t>To create a new poem by expanding and building on The Call. To create a poem from a film clip, using camera angle and focusing techniques to develop imagery.</w:t>
            </w:r>
            <w:r w:rsidRPr="00920FB4">
              <w:rPr>
                <w:rFonts w:cstheme="minorHAnsi"/>
                <w:sz w:val="20"/>
                <w:szCs w:val="20"/>
              </w:rPr>
              <w:t xml:space="preserve"> </w:t>
            </w:r>
          </w:p>
        </w:tc>
        <w:tc>
          <w:tcPr>
            <w:tcW w:w="4405" w:type="dxa"/>
          </w:tcPr>
          <w:p w14:paraId="0A9E9670" w14:textId="7CE2CB02" w:rsidR="00A6721C" w:rsidRPr="00920FB4" w:rsidRDefault="00A6721C" w:rsidP="008047B9">
            <w:pPr>
              <w:rPr>
                <w:rFonts w:cstheme="minorHAnsi"/>
                <w:sz w:val="20"/>
                <w:szCs w:val="20"/>
              </w:rPr>
            </w:pPr>
          </w:p>
        </w:tc>
        <w:tc>
          <w:tcPr>
            <w:tcW w:w="3883" w:type="dxa"/>
          </w:tcPr>
          <w:p w14:paraId="6881A330" w14:textId="2392FCCC" w:rsidR="00CD35FF" w:rsidRPr="00920FB4" w:rsidRDefault="00CD35FF" w:rsidP="004F378E">
            <w:pPr>
              <w:rPr>
                <w:rFonts w:cstheme="minorHAnsi"/>
                <w:sz w:val="20"/>
                <w:szCs w:val="20"/>
              </w:rPr>
            </w:pPr>
          </w:p>
        </w:tc>
      </w:tr>
      <w:tr w:rsidR="00B22643" w:rsidRPr="00920FB4" w14:paraId="2BA610DE" w14:textId="77777777" w:rsidTr="0028386C">
        <w:trPr>
          <w:trHeight w:val="936"/>
        </w:trPr>
        <w:tc>
          <w:tcPr>
            <w:tcW w:w="1218" w:type="dxa"/>
            <w:vAlign w:val="center"/>
          </w:tcPr>
          <w:p w14:paraId="4DE48FA6" w14:textId="77777777" w:rsidR="005B3860" w:rsidRPr="00920FB4" w:rsidRDefault="005B3860" w:rsidP="00532EDC">
            <w:pPr>
              <w:jc w:val="center"/>
              <w:rPr>
                <w:rFonts w:cstheme="minorHAnsi"/>
                <w:b/>
                <w:sz w:val="20"/>
                <w:szCs w:val="20"/>
              </w:rPr>
            </w:pPr>
            <w:r w:rsidRPr="00920FB4">
              <w:rPr>
                <w:rFonts w:cstheme="minorHAnsi"/>
                <w:b/>
                <w:sz w:val="20"/>
                <w:szCs w:val="20"/>
              </w:rPr>
              <w:t>English – Reading</w:t>
            </w:r>
          </w:p>
        </w:tc>
        <w:tc>
          <w:tcPr>
            <w:tcW w:w="12740" w:type="dxa"/>
            <w:gridSpan w:val="5"/>
          </w:tcPr>
          <w:p w14:paraId="07671770" w14:textId="77777777" w:rsidR="005B3860" w:rsidRDefault="005B3860" w:rsidP="001D02F2">
            <w:pPr>
              <w:jc w:val="both"/>
              <w:rPr>
                <w:rFonts w:cstheme="minorHAnsi"/>
                <w:sz w:val="20"/>
                <w:szCs w:val="20"/>
              </w:rPr>
            </w:pPr>
            <w:r w:rsidRPr="00920FB4">
              <w:rPr>
                <w:rFonts w:cstheme="minorHAnsi"/>
                <w:sz w:val="20"/>
                <w:szCs w:val="20"/>
              </w:rPr>
              <w:t xml:space="preserve">A range of reading books for both fiction and non-fiction </w:t>
            </w:r>
            <w:r w:rsidR="001D02F2" w:rsidRPr="00920FB4">
              <w:rPr>
                <w:rFonts w:cstheme="minorHAnsi"/>
                <w:sz w:val="20"/>
                <w:szCs w:val="20"/>
              </w:rPr>
              <w:t>are available in reading corners.</w:t>
            </w:r>
            <w:r w:rsidRPr="00920FB4">
              <w:rPr>
                <w:rFonts w:cstheme="minorHAnsi"/>
                <w:sz w:val="20"/>
                <w:szCs w:val="20"/>
              </w:rPr>
              <w:t xml:space="preserve"> </w:t>
            </w:r>
            <w:r w:rsidR="001D02F2" w:rsidRPr="00920FB4">
              <w:rPr>
                <w:rFonts w:cstheme="minorHAnsi"/>
                <w:sz w:val="20"/>
                <w:szCs w:val="20"/>
              </w:rPr>
              <w:t xml:space="preserve">In Squirrels, reading is taught through a mixture of whole class and small group guided reading using a wide range of texts, linked where possible to the termly theme.  </w:t>
            </w:r>
          </w:p>
          <w:p w14:paraId="5467C2B9" w14:textId="3598B6EA" w:rsidR="00D67A5A" w:rsidRPr="00920FB4" w:rsidRDefault="00D67A5A" w:rsidP="001D02F2">
            <w:pPr>
              <w:jc w:val="both"/>
              <w:rPr>
                <w:rFonts w:cstheme="minorHAnsi"/>
                <w:sz w:val="20"/>
                <w:szCs w:val="20"/>
              </w:rPr>
            </w:pPr>
            <w:r>
              <w:rPr>
                <w:rFonts w:cstheme="minorHAnsi"/>
                <w:sz w:val="20"/>
                <w:szCs w:val="20"/>
              </w:rPr>
              <w:t>The school also uses the Accelerated Reader programme.</w:t>
            </w:r>
          </w:p>
        </w:tc>
      </w:tr>
      <w:tr w:rsidR="00B22643" w:rsidRPr="00920FB4" w14:paraId="3F3F8FC8" w14:textId="77777777" w:rsidTr="0028386C">
        <w:trPr>
          <w:trHeight w:val="936"/>
        </w:trPr>
        <w:tc>
          <w:tcPr>
            <w:tcW w:w="1218" w:type="dxa"/>
            <w:vMerge w:val="restart"/>
            <w:vAlign w:val="center"/>
          </w:tcPr>
          <w:p w14:paraId="1CE1F070" w14:textId="77777777" w:rsidR="005B3860" w:rsidRPr="00920FB4" w:rsidRDefault="005B3860" w:rsidP="00532EDC">
            <w:pPr>
              <w:jc w:val="center"/>
              <w:rPr>
                <w:rFonts w:cstheme="minorHAnsi"/>
                <w:b/>
                <w:sz w:val="20"/>
                <w:szCs w:val="20"/>
              </w:rPr>
            </w:pPr>
            <w:r w:rsidRPr="00920FB4">
              <w:rPr>
                <w:rFonts w:cstheme="minorHAnsi"/>
                <w:b/>
                <w:sz w:val="20"/>
                <w:szCs w:val="20"/>
              </w:rPr>
              <w:t>Science</w:t>
            </w:r>
          </w:p>
        </w:tc>
        <w:tc>
          <w:tcPr>
            <w:tcW w:w="12740" w:type="dxa"/>
            <w:gridSpan w:val="5"/>
          </w:tcPr>
          <w:p w14:paraId="4220C157"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Scientific Enquiry (Statutory Requirement) - </w:t>
            </w:r>
            <w:r w:rsidRPr="00920FB4">
              <w:rPr>
                <w:rFonts w:eastAsia="Times New Roman" w:cstheme="minorHAnsi"/>
                <w:sz w:val="20"/>
                <w:szCs w:val="20"/>
                <w:lang w:eastAsia="en-GB"/>
              </w:rPr>
              <w:t>During years 5 and 6, pupils should be taught to use the following practical scientific methods, processes and skills through the teaching of the programme of study content: </w:t>
            </w:r>
          </w:p>
          <w:p w14:paraId="7DA60696"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planning different types of scientific enquiries to answer questions, including recognising and controlling variables where necessary </w:t>
            </w:r>
          </w:p>
          <w:p w14:paraId="65579C7B"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taking measurements, using a range of scientific equipment, with increasing accuracy and precision, taking repeat readings when appropriate </w:t>
            </w:r>
          </w:p>
          <w:p w14:paraId="6D1AFB6A"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recording data and results of increasing complexity using scientific diagrams and labels, classification keys, tables, scatter graphs, bar and line graphs </w:t>
            </w:r>
          </w:p>
          <w:p w14:paraId="3F2BFE74"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using test results to make predictions to set up further comparative and fair tests </w:t>
            </w:r>
          </w:p>
          <w:p w14:paraId="15CD862E"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reporting and presenting findings from enquiries, including conclusions, causal relationships and explanations of and degree of trust in results, in oral and written forms such as displays and other presentations </w:t>
            </w:r>
          </w:p>
          <w:p w14:paraId="08A1449E" w14:textId="77777777" w:rsidR="00C142C7" w:rsidRPr="00920FB4" w:rsidRDefault="00C142C7" w:rsidP="00F07286">
            <w:pPr>
              <w:numPr>
                <w:ilvl w:val="0"/>
                <w:numId w:val="8"/>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identifying scientific evidence that has been used to support or refute ideas or arguments </w:t>
            </w:r>
          </w:p>
          <w:p w14:paraId="2DD213D4"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54768647" w14:textId="2C62663A"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lastRenderedPageBreak/>
              <w:t>Programme of Study -</w:t>
            </w:r>
            <w:r w:rsidRPr="00920FB4">
              <w:rPr>
                <w:rFonts w:eastAsia="Times New Roman" w:cstheme="minorHAnsi"/>
                <w:sz w:val="20"/>
                <w:szCs w:val="20"/>
                <w:lang w:eastAsia="en-GB"/>
              </w:rPr>
              <w:t> 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 ‘Working and thinking scientifically’ is described separately at the beginning of the programme of study, but must always be taught through and clearly related to substantive science content in the programme of study. </w:t>
            </w:r>
          </w:p>
          <w:p w14:paraId="620A4136" w14:textId="77777777"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Vocabulary -</w:t>
            </w:r>
            <w:r w:rsidRPr="00920FB4">
              <w:rPr>
                <w:rFonts w:eastAsia="Times New Roman" w:cstheme="minorHAnsi"/>
                <w:sz w:val="20"/>
                <w:szCs w:val="20"/>
                <w:lang w:eastAsia="en-GB"/>
              </w:rPr>
              <w:t> Pupils should read, spell and pronounce scientific vocabulary correctly.</w:t>
            </w:r>
          </w:p>
          <w:p w14:paraId="7BC5CCEC" w14:textId="77777777" w:rsidR="00C142C7" w:rsidRPr="00920FB4" w:rsidRDefault="00C142C7" w:rsidP="00511D94">
            <w:pPr>
              <w:rPr>
                <w:rFonts w:cstheme="minorHAnsi"/>
                <w:b/>
                <w:bCs/>
                <w:sz w:val="20"/>
                <w:szCs w:val="20"/>
              </w:rPr>
            </w:pPr>
          </w:p>
          <w:p w14:paraId="5428E0A9" w14:textId="0376A3EE" w:rsidR="00B550CF" w:rsidRPr="00920FB4" w:rsidRDefault="00511D94" w:rsidP="00C142C7">
            <w:pPr>
              <w:rPr>
                <w:rFonts w:cstheme="minorHAnsi"/>
                <w:b/>
                <w:bCs/>
                <w:sz w:val="20"/>
                <w:szCs w:val="20"/>
              </w:rPr>
            </w:pPr>
            <w:r w:rsidRPr="00920FB4">
              <w:rPr>
                <w:rFonts w:cstheme="minorHAnsi"/>
                <w:b/>
                <w:bCs/>
                <w:sz w:val="20"/>
                <w:szCs w:val="20"/>
              </w:rPr>
              <w:t>See ‘HOL Curriculum Skills Overview’</w:t>
            </w:r>
            <w:r w:rsidR="00431E9A" w:rsidRPr="00920FB4">
              <w:rPr>
                <w:rFonts w:cstheme="minorHAnsi"/>
                <w:b/>
                <w:bCs/>
                <w:sz w:val="20"/>
                <w:szCs w:val="20"/>
              </w:rPr>
              <w:t xml:space="preserve"> and </w:t>
            </w:r>
            <w:r w:rsidR="0067749B" w:rsidRPr="00920FB4">
              <w:rPr>
                <w:rFonts w:cstheme="minorHAnsi"/>
                <w:b/>
                <w:bCs/>
                <w:sz w:val="20"/>
                <w:szCs w:val="20"/>
              </w:rPr>
              <w:t>‘</w:t>
            </w:r>
            <w:proofErr w:type="spellStart"/>
            <w:r w:rsidR="00097AAE" w:rsidRPr="00920FB4">
              <w:rPr>
                <w:rFonts w:cstheme="minorHAnsi"/>
                <w:b/>
                <w:bCs/>
                <w:sz w:val="20"/>
                <w:szCs w:val="20"/>
              </w:rPr>
              <w:t>Ventrus</w:t>
            </w:r>
            <w:proofErr w:type="spellEnd"/>
            <w:r w:rsidR="00097AAE" w:rsidRPr="00920FB4">
              <w:rPr>
                <w:rFonts w:cstheme="minorHAnsi"/>
                <w:b/>
                <w:bCs/>
                <w:sz w:val="20"/>
                <w:szCs w:val="20"/>
              </w:rPr>
              <w:t xml:space="preserve"> Science Curriculum Map</w:t>
            </w:r>
            <w:r w:rsidR="0067749B" w:rsidRPr="00920FB4">
              <w:rPr>
                <w:rFonts w:cstheme="minorHAnsi"/>
                <w:b/>
                <w:bCs/>
                <w:sz w:val="20"/>
                <w:szCs w:val="20"/>
              </w:rPr>
              <w:t>’</w:t>
            </w:r>
            <w:r w:rsidRPr="00920FB4">
              <w:rPr>
                <w:rFonts w:cstheme="minorHAnsi"/>
                <w:b/>
                <w:bCs/>
                <w:sz w:val="20"/>
                <w:szCs w:val="20"/>
              </w:rPr>
              <w:t xml:space="preserve"> for details</w:t>
            </w:r>
            <w:r w:rsidR="0067749B" w:rsidRPr="00920FB4">
              <w:rPr>
                <w:rFonts w:cstheme="minorHAnsi"/>
                <w:b/>
                <w:bCs/>
                <w:sz w:val="20"/>
                <w:szCs w:val="20"/>
              </w:rPr>
              <w:t>.</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F12F56" w:rsidRPr="00920FB4" w14:paraId="5BCC113A" w14:textId="77777777" w:rsidTr="00F12F56">
        <w:trPr>
          <w:trHeight w:val="936"/>
        </w:trPr>
        <w:tc>
          <w:tcPr>
            <w:tcW w:w="1218" w:type="dxa"/>
            <w:vMerge/>
            <w:vAlign w:val="center"/>
          </w:tcPr>
          <w:p w14:paraId="047BC413" w14:textId="77777777" w:rsidR="005B3860" w:rsidRPr="00920FB4" w:rsidRDefault="005B3860" w:rsidP="00532EDC">
            <w:pPr>
              <w:rPr>
                <w:rFonts w:cstheme="minorHAnsi"/>
                <w:sz w:val="20"/>
                <w:szCs w:val="20"/>
              </w:rPr>
            </w:pPr>
          </w:p>
        </w:tc>
        <w:tc>
          <w:tcPr>
            <w:tcW w:w="4452" w:type="dxa"/>
            <w:gridSpan w:val="3"/>
          </w:tcPr>
          <w:p w14:paraId="04A9B2D7" w14:textId="1CA805CE" w:rsidR="008A161E" w:rsidRDefault="00D67A5A" w:rsidP="008A161E">
            <w:pPr>
              <w:jc w:val="both"/>
              <w:rPr>
                <w:b/>
                <w:sz w:val="20"/>
                <w:szCs w:val="20"/>
                <w:u w:val="single"/>
              </w:rPr>
            </w:pPr>
            <w:r>
              <w:rPr>
                <w:b/>
                <w:sz w:val="20"/>
                <w:szCs w:val="20"/>
                <w:u w:val="single"/>
              </w:rPr>
              <w:t>Evolution and Inheritance</w:t>
            </w:r>
          </w:p>
          <w:p w14:paraId="117E5B0D" w14:textId="41AFC6FD" w:rsidR="00F12F56" w:rsidRPr="00920FB4" w:rsidRDefault="00F12F56" w:rsidP="008A161E">
            <w:pPr>
              <w:jc w:val="both"/>
              <w:rPr>
                <w:b/>
                <w:sz w:val="20"/>
                <w:szCs w:val="20"/>
                <w:u w:val="single"/>
              </w:rPr>
            </w:pPr>
            <w:r>
              <w:rPr>
                <w:b/>
                <w:sz w:val="20"/>
                <w:szCs w:val="20"/>
                <w:u w:val="single"/>
              </w:rPr>
              <w:t>See Project Planner</w:t>
            </w:r>
          </w:p>
          <w:p w14:paraId="2326621F" w14:textId="77777777" w:rsidR="000F76A6" w:rsidRPr="00CC358D" w:rsidRDefault="00D67A5A" w:rsidP="00D67A5A">
            <w:pPr>
              <w:rPr>
                <w:rFonts w:cs="Calibri"/>
                <w:sz w:val="20"/>
                <w:szCs w:val="20"/>
              </w:rPr>
            </w:pPr>
            <w:r w:rsidRPr="00CC358D">
              <w:rPr>
                <w:rFonts w:cs="Calibri"/>
                <w:sz w:val="20"/>
                <w:szCs w:val="20"/>
              </w:rPr>
              <w:t>What is evolution? What is inheritance?</w:t>
            </w:r>
          </w:p>
          <w:p w14:paraId="1453082F" w14:textId="77777777" w:rsidR="00CC358D" w:rsidRPr="00CC358D" w:rsidRDefault="00CC358D" w:rsidP="00D67A5A">
            <w:pPr>
              <w:rPr>
                <w:rFonts w:cs="Calibri"/>
                <w:sz w:val="20"/>
                <w:szCs w:val="20"/>
              </w:rPr>
            </w:pPr>
          </w:p>
          <w:p w14:paraId="73B89442" w14:textId="0D9C5F3B" w:rsidR="00CC358D" w:rsidRPr="00CC358D" w:rsidRDefault="00CC358D" w:rsidP="00CC358D">
            <w:pPr>
              <w:autoSpaceDE w:val="0"/>
              <w:autoSpaceDN w:val="0"/>
              <w:adjustRightInd w:val="0"/>
              <w:rPr>
                <w:rFonts w:cs="Calibri"/>
                <w:sz w:val="20"/>
                <w:szCs w:val="20"/>
              </w:rPr>
            </w:pPr>
            <w:r w:rsidRPr="00CC358D">
              <w:rPr>
                <w:rFonts w:cs="Calibri"/>
                <w:sz w:val="20"/>
                <w:szCs w:val="20"/>
              </w:rPr>
              <w:t>Why are Charles Darwin’s finches so important in the understanding of evolution?</w:t>
            </w:r>
          </w:p>
          <w:p w14:paraId="6676A275" w14:textId="77777777" w:rsidR="00CC358D" w:rsidRPr="00CC358D" w:rsidRDefault="00CC358D" w:rsidP="00CC358D">
            <w:pPr>
              <w:rPr>
                <w:rFonts w:cs="Calibri"/>
                <w:sz w:val="20"/>
                <w:szCs w:val="20"/>
              </w:rPr>
            </w:pPr>
          </w:p>
          <w:p w14:paraId="5BEFE7FD" w14:textId="77777777" w:rsidR="00CC358D" w:rsidRPr="00CC358D" w:rsidRDefault="00CC358D" w:rsidP="00CC358D">
            <w:pPr>
              <w:rPr>
                <w:rFonts w:cs="Calibri"/>
                <w:sz w:val="20"/>
                <w:szCs w:val="20"/>
              </w:rPr>
            </w:pPr>
            <w:r w:rsidRPr="00CC358D">
              <w:rPr>
                <w:rFonts w:cs="Calibri"/>
                <w:sz w:val="20"/>
                <w:szCs w:val="20"/>
              </w:rPr>
              <w:t>What is the evidence of evolution?</w:t>
            </w:r>
          </w:p>
          <w:p w14:paraId="3030D6D9" w14:textId="77777777" w:rsidR="00CC358D" w:rsidRPr="00CC358D" w:rsidRDefault="00CC358D" w:rsidP="00CC358D">
            <w:pPr>
              <w:rPr>
                <w:rFonts w:cs="Calibri"/>
                <w:sz w:val="20"/>
                <w:szCs w:val="20"/>
              </w:rPr>
            </w:pPr>
          </w:p>
          <w:p w14:paraId="455FB90D" w14:textId="77777777" w:rsidR="00CC358D" w:rsidRPr="00CC358D" w:rsidRDefault="00CC358D" w:rsidP="00CC358D">
            <w:pPr>
              <w:rPr>
                <w:rFonts w:cs="Calibri"/>
                <w:sz w:val="20"/>
                <w:szCs w:val="20"/>
              </w:rPr>
            </w:pPr>
            <w:r w:rsidRPr="00CC358D">
              <w:rPr>
                <w:rFonts w:cs="Calibri"/>
                <w:sz w:val="20"/>
                <w:szCs w:val="20"/>
              </w:rPr>
              <w:t>Did humans evolve from apes?</w:t>
            </w:r>
          </w:p>
          <w:p w14:paraId="49ECE0FD" w14:textId="77777777" w:rsidR="00CC358D" w:rsidRPr="00CC358D" w:rsidRDefault="00CC358D" w:rsidP="00CC358D">
            <w:pPr>
              <w:rPr>
                <w:rFonts w:cs="Calibri"/>
                <w:sz w:val="20"/>
                <w:szCs w:val="20"/>
              </w:rPr>
            </w:pPr>
          </w:p>
          <w:p w14:paraId="6F258505" w14:textId="77777777" w:rsidR="00CC358D" w:rsidRPr="00CC358D" w:rsidRDefault="00CC358D" w:rsidP="00CC358D">
            <w:pPr>
              <w:rPr>
                <w:rFonts w:cs="Calibri"/>
                <w:sz w:val="20"/>
                <w:szCs w:val="20"/>
              </w:rPr>
            </w:pPr>
            <w:r w:rsidRPr="00CC358D">
              <w:rPr>
                <w:rFonts w:cs="Calibri"/>
                <w:sz w:val="20"/>
                <w:szCs w:val="20"/>
              </w:rPr>
              <w:t>Changes. Advantages or disadvantages?</w:t>
            </w:r>
          </w:p>
          <w:p w14:paraId="2B5E0823" w14:textId="77777777" w:rsidR="00CC358D" w:rsidRPr="00CC358D" w:rsidRDefault="00CC358D" w:rsidP="00CC358D">
            <w:pPr>
              <w:rPr>
                <w:rFonts w:cs="Calibri"/>
                <w:sz w:val="20"/>
                <w:szCs w:val="20"/>
              </w:rPr>
            </w:pPr>
          </w:p>
          <w:p w14:paraId="5A1AF50C" w14:textId="7B362EB0" w:rsidR="00CC358D" w:rsidRPr="00CC358D" w:rsidRDefault="00CC358D" w:rsidP="00CC358D">
            <w:pPr>
              <w:rPr>
                <w:rFonts w:cs="Calibri"/>
                <w:sz w:val="20"/>
                <w:szCs w:val="20"/>
              </w:rPr>
            </w:pPr>
            <w:r w:rsidRPr="00CC358D">
              <w:rPr>
                <w:rFonts w:cs="Calibri"/>
                <w:sz w:val="20"/>
                <w:szCs w:val="20"/>
              </w:rPr>
              <w:t>Was Darwin the only scientist to research evolution?</w:t>
            </w:r>
          </w:p>
        </w:tc>
        <w:tc>
          <w:tcPr>
            <w:tcW w:w="4405" w:type="dxa"/>
          </w:tcPr>
          <w:p w14:paraId="2FDDFE45" w14:textId="67AB9F6E" w:rsidR="0028386C" w:rsidRPr="0080701E" w:rsidRDefault="0028386C" w:rsidP="002D3914">
            <w:pPr>
              <w:rPr>
                <w:rFonts w:cstheme="minorHAnsi"/>
                <w:sz w:val="20"/>
                <w:szCs w:val="20"/>
              </w:rPr>
            </w:pPr>
          </w:p>
        </w:tc>
        <w:tc>
          <w:tcPr>
            <w:tcW w:w="3883" w:type="dxa"/>
          </w:tcPr>
          <w:p w14:paraId="08C72B12" w14:textId="2A6E6CFA" w:rsidR="00D476B9" w:rsidRPr="00B6128A" w:rsidRDefault="00D476B9" w:rsidP="00B6128A">
            <w:pPr>
              <w:rPr>
                <w:rFonts w:cstheme="minorHAnsi"/>
                <w:sz w:val="20"/>
                <w:szCs w:val="20"/>
              </w:rPr>
            </w:pPr>
          </w:p>
        </w:tc>
      </w:tr>
      <w:tr w:rsidR="006D44E1" w:rsidRPr="00920FB4" w14:paraId="11B83D65" w14:textId="77777777" w:rsidTr="0028386C">
        <w:trPr>
          <w:trHeight w:val="416"/>
        </w:trPr>
        <w:tc>
          <w:tcPr>
            <w:tcW w:w="1218" w:type="dxa"/>
            <w:vMerge w:val="restart"/>
            <w:vAlign w:val="center"/>
          </w:tcPr>
          <w:p w14:paraId="3EBDC70C" w14:textId="77777777" w:rsidR="006D44E1" w:rsidRPr="00920FB4" w:rsidRDefault="006D44E1" w:rsidP="00532EDC">
            <w:pPr>
              <w:jc w:val="center"/>
              <w:rPr>
                <w:rFonts w:cstheme="minorHAnsi"/>
                <w:b/>
                <w:bCs/>
                <w:sz w:val="20"/>
                <w:szCs w:val="20"/>
              </w:rPr>
            </w:pPr>
          </w:p>
          <w:p w14:paraId="692F8EFD" w14:textId="77777777" w:rsidR="006D44E1" w:rsidRPr="00920FB4" w:rsidRDefault="006D44E1" w:rsidP="00532EDC">
            <w:pPr>
              <w:jc w:val="center"/>
              <w:rPr>
                <w:rFonts w:cstheme="minorHAnsi"/>
                <w:b/>
                <w:bCs/>
                <w:sz w:val="20"/>
                <w:szCs w:val="20"/>
              </w:rPr>
            </w:pPr>
            <w:r w:rsidRPr="00920FB4">
              <w:rPr>
                <w:rFonts w:cstheme="minorHAnsi"/>
                <w:b/>
                <w:bCs/>
                <w:sz w:val="20"/>
                <w:szCs w:val="20"/>
              </w:rPr>
              <w:t>Art and Design</w:t>
            </w:r>
          </w:p>
          <w:p w14:paraId="1189DD32" w14:textId="682D23B1" w:rsidR="006D44E1" w:rsidRPr="00920FB4" w:rsidRDefault="006D44E1" w:rsidP="00283A64">
            <w:pPr>
              <w:jc w:val="center"/>
              <w:rPr>
                <w:rFonts w:cstheme="minorHAnsi"/>
                <w:b/>
                <w:bCs/>
                <w:sz w:val="20"/>
                <w:szCs w:val="20"/>
              </w:rPr>
            </w:pPr>
          </w:p>
        </w:tc>
        <w:tc>
          <w:tcPr>
            <w:tcW w:w="12740" w:type="dxa"/>
            <w:gridSpan w:val="5"/>
          </w:tcPr>
          <w:p w14:paraId="20CCE3D2"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6F4CAD8D"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develop their techniques, including their control and their use of materials, with creativity, experimentation and an increasing awareness of different kinds of art, craft and design.  </w:t>
            </w:r>
          </w:p>
          <w:p w14:paraId="6BAAF840"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w:t>
            </w:r>
          </w:p>
          <w:p w14:paraId="19029D2C" w14:textId="77777777"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create sketch books to record their observations and use them to review and revisit ideas  </w:t>
            </w:r>
          </w:p>
          <w:p w14:paraId="14546672" w14:textId="77777777"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improve their mastery of art and design techniques, including drawing, painting and sculpture with a range of materials [for example, pencil, charcoal, paint, clay]  </w:t>
            </w:r>
          </w:p>
          <w:p w14:paraId="4F5BED56" w14:textId="232B8AB5" w:rsidR="006D44E1" w:rsidRPr="00920FB4" w:rsidRDefault="006D44E1" w:rsidP="00F07286">
            <w:pPr>
              <w:numPr>
                <w:ilvl w:val="0"/>
                <w:numId w:val="6"/>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about great artists, architects and designers in history. </w:t>
            </w:r>
          </w:p>
          <w:p w14:paraId="24C0C0FC" w14:textId="5B140F74" w:rsidR="006D44E1" w:rsidRPr="00920FB4" w:rsidRDefault="0067749B" w:rsidP="0068601E">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Art</w:t>
            </w:r>
            <w:r w:rsidR="00192CDF" w:rsidRPr="00920FB4">
              <w:rPr>
                <w:rFonts w:cstheme="minorHAnsi"/>
                <w:b/>
                <w:bCs/>
                <w:sz w:val="20"/>
                <w:szCs w:val="20"/>
              </w:rPr>
              <w:t xml:space="preserve"> and Design</w:t>
            </w:r>
            <w:r w:rsidRPr="00920FB4">
              <w:rPr>
                <w:rFonts w:cstheme="minorHAnsi"/>
                <w:b/>
                <w:bCs/>
                <w:sz w:val="20"/>
                <w:szCs w:val="20"/>
              </w:rPr>
              <w:t xml:space="preserve"> Curriculum Map’ for details.</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F12F56" w:rsidRPr="00920FB4" w14:paraId="5ED657D6" w14:textId="77777777" w:rsidTr="00F12F56">
        <w:trPr>
          <w:trHeight w:val="936"/>
        </w:trPr>
        <w:tc>
          <w:tcPr>
            <w:tcW w:w="1218" w:type="dxa"/>
            <w:vMerge/>
            <w:vAlign w:val="center"/>
          </w:tcPr>
          <w:p w14:paraId="641807DB" w14:textId="0558A54E" w:rsidR="006D44E1" w:rsidRPr="00920FB4" w:rsidRDefault="006D44E1" w:rsidP="00532EDC">
            <w:pPr>
              <w:jc w:val="center"/>
              <w:rPr>
                <w:rFonts w:cstheme="minorHAnsi"/>
                <w:b/>
                <w:sz w:val="20"/>
                <w:szCs w:val="20"/>
              </w:rPr>
            </w:pPr>
          </w:p>
        </w:tc>
        <w:tc>
          <w:tcPr>
            <w:tcW w:w="4452" w:type="dxa"/>
            <w:gridSpan w:val="3"/>
          </w:tcPr>
          <w:p w14:paraId="1DA4D36D" w14:textId="4233A50F" w:rsidR="00F12F56" w:rsidRPr="00F12F56" w:rsidRDefault="00F12F56" w:rsidP="00D8757D">
            <w:pPr>
              <w:rPr>
                <w:b/>
                <w:sz w:val="20"/>
                <w:szCs w:val="20"/>
                <w:u w:val="single"/>
              </w:rPr>
            </w:pPr>
            <w:r w:rsidRPr="00F12F56">
              <w:rPr>
                <w:b/>
                <w:sz w:val="20"/>
                <w:szCs w:val="20"/>
                <w:u w:val="single"/>
              </w:rPr>
              <w:t>The art of anatomy</w:t>
            </w:r>
          </w:p>
          <w:p w14:paraId="29F41A1D" w14:textId="1651B883" w:rsidR="00F12F56" w:rsidRPr="00F12F56" w:rsidRDefault="00F12F56" w:rsidP="00D8757D">
            <w:pPr>
              <w:rPr>
                <w:sz w:val="20"/>
                <w:szCs w:val="20"/>
              </w:rPr>
            </w:pPr>
            <w:r>
              <w:rPr>
                <w:sz w:val="20"/>
                <w:szCs w:val="20"/>
              </w:rPr>
              <w:t>Chris Quigley Unit</w:t>
            </w:r>
          </w:p>
          <w:p w14:paraId="3D35E3FD" w14:textId="77777777" w:rsidR="00F12F56" w:rsidRDefault="00F12F56" w:rsidP="00D8757D">
            <w:pPr>
              <w:rPr>
                <w:sz w:val="20"/>
                <w:szCs w:val="20"/>
              </w:rPr>
            </w:pPr>
            <w:r w:rsidRPr="00F12F56">
              <w:rPr>
                <w:sz w:val="20"/>
                <w:szCs w:val="20"/>
              </w:rPr>
              <w:t xml:space="preserve">• Summarise the reasons why artistic representation of human anatomy has been considered important throughout history. </w:t>
            </w:r>
          </w:p>
          <w:p w14:paraId="53DEE011" w14:textId="2846BFB9" w:rsidR="00F12F56" w:rsidRDefault="00F12F56" w:rsidP="00D8757D">
            <w:pPr>
              <w:rPr>
                <w:sz w:val="20"/>
                <w:szCs w:val="20"/>
              </w:rPr>
            </w:pPr>
            <w:r w:rsidRPr="00F12F56">
              <w:rPr>
                <w:sz w:val="20"/>
                <w:szCs w:val="20"/>
              </w:rPr>
              <w:t xml:space="preserve">• Find out more about the art of the Ancient Greek sculptor Phidias. • Compare and contrast the work of Ancient Greek sculptors and Renaissance artists to discover how both were important in the development of the art of anatomy. </w:t>
            </w:r>
          </w:p>
          <w:p w14:paraId="6528B9F3" w14:textId="66728ED8" w:rsidR="00F12F56" w:rsidRDefault="00F12F56" w:rsidP="00D8757D">
            <w:pPr>
              <w:rPr>
                <w:sz w:val="20"/>
                <w:szCs w:val="20"/>
              </w:rPr>
            </w:pPr>
            <w:r w:rsidRPr="00F12F56">
              <w:rPr>
                <w:sz w:val="20"/>
                <w:szCs w:val="20"/>
              </w:rPr>
              <w:t xml:space="preserve">• Explain why you think Ancient Greek sculptors attempted to depict a perfect human body. </w:t>
            </w:r>
          </w:p>
          <w:p w14:paraId="3A83E8A6" w14:textId="0B892C77" w:rsidR="00920FB4" w:rsidRDefault="00F12F56" w:rsidP="00D8757D">
            <w:pPr>
              <w:rPr>
                <w:sz w:val="20"/>
                <w:szCs w:val="20"/>
              </w:rPr>
            </w:pPr>
            <w:r w:rsidRPr="00F12F56">
              <w:rPr>
                <w:sz w:val="20"/>
                <w:szCs w:val="20"/>
              </w:rPr>
              <w:t>• Develop your representations of the human body using the ball-and-socket technique. • Evaluate your drawings with a friend to discuss the merits and possible weaknesses of this technique.</w:t>
            </w:r>
          </w:p>
          <w:p w14:paraId="156AAF44" w14:textId="762D688C" w:rsidR="00F12F56" w:rsidRPr="00F12F56" w:rsidRDefault="00F12F56" w:rsidP="00D8757D">
            <w:pPr>
              <w:rPr>
                <w:sz w:val="20"/>
                <w:szCs w:val="20"/>
              </w:rPr>
            </w:pPr>
            <w:r w:rsidRPr="00F12F56">
              <w:rPr>
                <w:b/>
                <w:sz w:val="20"/>
                <w:szCs w:val="20"/>
              </w:rPr>
              <w:t>Focus Artist:</w:t>
            </w:r>
            <w:r>
              <w:rPr>
                <w:b/>
                <w:sz w:val="20"/>
                <w:szCs w:val="20"/>
              </w:rPr>
              <w:t xml:space="preserve"> </w:t>
            </w:r>
            <w:r w:rsidRPr="00F12F56">
              <w:rPr>
                <w:b/>
                <w:sz w:val="20"/>
                <w:szCs w:val="20"/>
              </w:rPr>
              <w:t xml:space="preserve">Albrecht </w:t>
            </w:r>
            <w:proofErr w:type="spellStart"/>
            <w:r w:rsidRPr="00F12F56">
              <w:rPr>
                <w:b/>
                <w:sz w:val="20"/>
                <w:szCs w:val="20"/>
              </w:rPr>
              <w:t>Dürer</w:t>
            </w:r>
            <w:proofErr w:type="spellEnd"/>
          </w:p>
          <w:p w14:paraId="4F8714F6" w14:textId="31B518E7" w:rsidR="00F12F56" w:rsidRPr="00F12F56" w:rsidRDefault="00F12F56" w:rsidP="00D8757D">
            <w:pPr>
              <w:rPr>
                <w:rFonts w:cstheme="minorHAnsi"/>
                <w:sz w:val="20"/>
                <w:szCs w:val="20"/>
              </w:rPr>
            </w:pPr>
            <w:r w:rsidRPr="00F12F56">
              <w:rPr>
                <w:sz w:val="20"/>
                <w:szCs w:val="20"/>
              </w:rPr>
              <w:t xml:space="preserve">• Experiment with </w:t>
            </w:r>
            <w:proofErr w:type="spellStart"/>
            <w:r w:rsidRPr="00F12F56">
              <w:rPr>
                <w:sz w:val="20"/>
                <w:szCs w:val="20"/>
              </w:rPr>
              <w:t>Dürer’s</w:t>
            </w:r>
            <w:proofErr w:type="spellEnd"/>
            <w:r w:rsidRPr="00F12F56">
              <w:rPr>
                <w:sz w:val="20"/>
                <w:szCs w:val="20"/>
              </w:rPr>
              <w:t xml:space="preserve"> use of mathematical shapes to sketch your own examples of a human body. Discuss with a friend the usefulness of this process. • Explain how </w:t>
            </w:r>
            <w:proofErr w:type="spellStart"/>
            <w:r w:rsidRPr="00F12F56">
              <w:rPr>
                <w:sz w:val="20"/>
                <w:szCs w:val="20"/>
              </w:rPr>
              <w:t>Dürer’s</w:t>
            </w:r>
            <w:proofErr w:type="spellEnd"/>
            <w:r w:rsidRPr="00F12F56">
              <w:rPr>
                <w:sz w:val="20"/>
                <w:szCs w:val="20"/>
              </w:rPr>
              <w:t xml:space="preserve"> Praying Hands have topographical detail. • Summarise the processes undertaken by an artist using the woodcut printing technique. • Find out more about how computer graphics designers use the ideas of </w:t>
            </w:r>
            <w:proofErr w:type="spellStart"/>
            <w:r w:rsidRPr="00F12F56">
              <w:rPr>
                <w:sz w:val="20"/>
                <w:szCs w:val="20"/>
              </w:rPr>
              <w:t>Dürer’s</w:t>
            </w:r>
            <w:proofErr w:type="spellEnd"/>
            <w:r w:rsidRPr="00F12F56">
              <w:rPr>
                <w:sz w:val="20"/>
                <w:szCs w:val="20"/>
              </w:rPr>
              <w:t xml:space="preserve"> ray tracing that he wrote about in 1532.</w:t>
            </w:r>
          </w:p>
        </w:tc>
        <w:tc>
          <w:tcPr>
            <w:tcW w:w="4405" w:type="dxa"/>
          </w:tcPr>
          <w:p w14:paraId="7340BC03" w14:textId="268752E6" w:rsidR="00D54BDD" w:rsidRPr="00924D18" w:rsidRDefault="00D54BDD" w:rsidP="00F20667">
            <w:pPr>
              <w:rPr>
                <w:rFonts w:cstheme="minorHAnsi"/>
                <w:sz w:val="20"/>
                <w:szCs w:val="20"/>
              </w:rPr>
            </w:pPr>
          </w:p>
        </w:tc>
        <w:tc>
          <w:tcPr>
            <w:tcW w:w="3883" w:type="dxa"/>
          </w:tcPr>
          <w:p w14:paraId="79481EE6" w14:textId="386A7166" w:rsidR="009B112F" w:rsidRPr="009B112F" w:rsidRDefault="009B112F" w:rsidP="00F20667">
            <w:pPr>
              <w:rPr>
                <w:rFonts w:cstheme="minorHAnsi"/>
                <w:color w:val="00B050"/>
                <w:sz w:val="20"/>
                <w:szCs w:val="20"/>
              </w:rPr>
            </w:pPr>
          </w:p>
        </w:tc>
      </w:tr>
      <w:tr w:rsidR="00B22643" w:rsidRPr="00920FB4" w14:paraId="6C2CD7CF" w14:textId="77777777" w:rsidTr="0028386C">
        <w:trPr>
          <w:trHeight w:val="1030"/>
        </w:trPr>
        <w:tc>
          <w:tcPr>
            <w:tcW w:w="1218" w:type="dxa"/>
            <w:vMerge w:val="restart"/>
            <w:vAlign w:val="center"/>
          </w:tcPr>
          <w:p w14:paraId="5FF4975D" w14:textId="77777777" w:rsidR="005B3860" w:rsidRPr="00920FB4" w:rsidRDefault="005B3860" w:rsidP="00532EDC">
            <w:pPr>
              <w:jc w:val="center"/>
              <w:rPr>
                <w:rFonts w:cstheme="minorHAnsi"/>
                <w:b/>
                <w:sz w:val="20"/>
                <w:szCs w:val="20"/>
              </w:rPr>
            </w:pPr>
            <w:r w:rsidRPr="00920FB4">
              <w:rPr>
                <w:rFonts w:cstheme="minorHAnsi"/>
                <w:b/>
                <w:sz w:val="20"/>
                <w:szCs w:val="20"/>
              </w:rPr>
              <w:t>Computing</w:t>
            </w:r>
          </w:p>
        </w:tc>
        <w:tc>
          <w:tcPr>
            <w:tcW w:w="12740" w:type="dxa"/>
            <w:gridSpan w:val="5"/>
          </w:tcPr>
          <w:p w14:paraId="25EF940B"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730F239D"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Pupils should be taught to:</w:t>
            </w:r>
            <w:r w:rsidRPr="00920FB4">
              <w:rPr>
                <w:rFonts w:eastAsia="Times New Roman" w:cstheme="minorHAnsi"/>
                <w:sz w:val="20"/>
                <w:szCs w:val="20"/>
                <w:lang w:eastAsia="en-GB"/>
              </w:rPr>
              <w:t> </w:t>
            </w:r>
          </w:p>
          <w:p w14:paraId="26D63207"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design, write and debug programs that accomplish specific goals, including controlling or simulating physical systems; solve problems by decomposing them into smaller parts </w:t>
            </w:r>
          </w:p>
          <w:p w14:paraId="0249F0EB"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sequence, selection, and repetition in programs; work with variables and various forms of input and output </w:t>
            </w:r>
          </w:p>
          <w:p w14:paraId="69AC0797"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logical reasoning to explain how some simple algorithms work and to detect and correct errors in algorithms and programs </w:t>
            </w:r>
          </w:p>
          <w:p w14:paraId="07AC09BF"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understand computer networks including the internet; how they can provide multiple services, such as the world wide web; and the opportunities they offer for communication and collaboration </w:t>
            </w:r>
          </w:p>
          <w:p w14:paraId="6DFE9F5A"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search technologies effectively, appreciate how results are selected and ranked, and be discerning in evaluating digital content </w:t>
            </w:r>
          </w:p>
          <w:p w14:paraId="5C343E06" w14:textId="77777777" w:rsidR="0073019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555076FE" w14:textId="4B36EBB1" w:rsidR="00D0321A" w:rsidRPr="00920FB4" w:rsidRDefault="0073019A" w:rsidP="00F07286">
            <w:pPr>
              <w:numPr>
                <w:ilvl w:val="0"/>
                <w:numId w:val="9"/>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technology safely, respectfully and responsibly; recognise acceptable/unacceptable behaviour; identify a range of ways to report concerns about content and contact. </w:t>
            </w:r>
          </w:p>
          <w:p w14:paraId="3E7A12B7" w14:textId="02C8458A" w:rsidR="00C764C6" w:rsidRPr="00920FB4" w:rsidRDefault="00511D94" w:rsidP="00085378">
            <w:pPr>
              <w:rPr>
                <w:rFonts w:cstheme="minorHAnsi"/>
                <w:b/>
                <w:bCs/>
                <w:sz w:val="20"/>
                <w:szCs w:val="20"/>
              </w:rPr>
            </w:pPr>
            <w:r w:rsidRPr="00920FB4">
              <w:rPr>
                <w:rFonts w:cstheme="minorHAnsi"/>
                <w:b/>
                <w:bCs/>
                <w:sz w:val="20"/>
                <w:szCs w:val="20"/>
              </w:rPr>
              <w:t>See ‘HOL Curriculum Skills Overview’ for details</w:t>
            </w:r>
          </w:p>
        </w:tc>
      </w:tr>
      <w:tr w:rsidR="00B22643" w:rsidRPr="00920FB4" w14:paraId="2835EAD3" w14:textId="77777777" w:rsidTr="00F12F56">
        <w:trPr>
          <w:trHeight w:val="936"/>
        </w:trPr>
        <w:tc>
          <w:tcPr>
            <w:tcW w:w="1218" w:type="dxa"/>
            <w:vMerge/>
            <w:vAlign w:val="center"/>
          </w:tcPr>
          <w:p w14:paraId="0F601E88" w14:textId="77777777" w:rsidR="005B3860" w:rsidRPr="00920FB4" w:rsidRDefault="005B3860" w:rsidP="00532EDC">
            <w:pPr>
              <w:rPr>
                <w:rFonts w:cstheme="minorHAnsi"/>
                <w:sz w:val="20"/>
                <w:szCs w:val="20"/>
              </w:rPr>
            </w:pPr>
          </w:p>
        </w:tc>
        <w:tc>
          <w:tcPr>
            <w:tcW w:w="3676" w:type="dxa"/>
          </w:tcPr>
          <w:p w14:paraId="5B856D6B" w14:textId="77777777" w:rsidR="004328F6" w:rsidRPr="00023629" w:rsidRDefault="00023629" w:rsidP="00F07286">
            <w:pPr>
              <w:numPr>
                <w:ilvl w:val="0"/>
                <w:numId w:val="13"/>
              </w:numPr>
              <w:shd w:val="clear" w:color="auto" w:fill="FFFFFF"/>
              <w:spacing w:line="270" w:lineRule="atLeast"/>
              <w:ind w:left="0"/>
              <w:rPr>
                <w:rFonts w:eastAsia="Times New Roman" w:cs="Times New Roman"/>
                <w:b/>
                <w:color w:val="000000"/>
                <w:sz w:val="20"/>
                <w:szCs w:val="20"/>
                <w:u w:val="single"/>
                <w:lang w:eastAsia="en-GB"/>
              </w:rPr>
            </w:pPr>
            <w:r w:rsidRPr="00023629">
              <w:rPr>
                <w:rFonts w:eastAsia="Times New Roman" w:cs="Times New Roman"/>
                <w:b/>
                <w:color w:val="000000"/>
                <w:sz w:val="20"/>
                <w:szCs w:val="20"/>
                <w:u w:val="single"/>
                <w:lang w:eastAsia="en-GB"/>
              </w:rPr>
              <w:t>We are game developers</w:t>
            </w:r>
          </w:p>
          <w:p w14:paraId="19DECB89" w14:textId="1332F54E" w:rsidR="00023629" w:rsidRPr="00023629" w:rsidRDefault="00023629" w:rsidP="00F07286">
            <w:pPr>
              <w:numPr>
                <w:ilvl w:val="0"/>
                <w:numId w:val="13"/>
              </w:numPr>
              <w:shd w:val="clear" w:color="auto" w:fill="FFFFFF"/>
              <w:spacing w:line="270" w:lineRule="atLeast"/>
              <w:ind w:left="0"/>
              <w:rPr>
                <w:rFonts w:eastAsia="Times New Roman" w:cs="Times New Roman"/>
                <w:color w:val="000000"/>
                <w:sz w:val="20"/>
                <w:szCs w:val="20"/>
                <w:lang w:eastAsia="en-GB"/>
              </w:rPr>
            </w:pPr>
            <w:r w:rsidRPr="00023629">
              <w:rPr>
                <w:rFonts w:eastAsia="Times New Roman" w:cs="Times New Roman"/>
                <w:color w:val="000000"/>
                <w:sz w:val="20"/>
                <w:szCs w:val="20"/>
                <w:lang w:eastAsia="en-GB"/>
              </w:rPr>
              <w:t>Children will be using SCRATCH to design and make an interactive game, with original artwork and sounds.</w:t>
            </w:r>
          </w:p>
          <w:p w14:paraId="24F95D19" w14:textId="0D753E8F" w:rsidR="00023629" w:rsidRDefault="00023629" w:rsidP="00023629">
            <w:pPr>
              <w:shd w:val="clear" w:color="auto" w:fill="FFFFFF"/>
              <w:spacing w:line="270" w:lineRule="atLeast"/>
              <w:rPr>
                <w:rFonts w:eastAsia="Times New Roman" w:cs="Times New Roman"/>
                <w:color w:val="000000"/>
                <w:szCs w:val="24"/>
                <w:lang w:eastAsia="en-GB"/>
              </w:rPr>
            </w:pPr>
          </w:p>
          <w:p w14:paraId="65EDA972" w14:textId="1948B05C" w:rsidR="00023629" w:rsidRPr="00023629" w:rsidRDefault="00023629" w:rsidP="00023629">
            <w:pPr>
              <w:shd w:val="clear" w:color="auto" w:fill="FFFFFF"/>
              <w:spacing w:line="270" w:lineRule="atLeast"/>
              <w:rPr>
                <w:rFonts w:eastAsia="Times New Roman" w:cs="Times New Roman"/>
                <w:b/>
                <w:color w:val="000000"/>
                <w:sz w:val="20"/>
                <w:szCs w:val="20"/>
                <w:u w:val="single"/>
                <w:lang w:eastAsia="en-GB"/>
              </w:rPr>
            </w:pPr>
            <w:r w:rsidRPr="00023629">
              <w:rPr>
                <w:rFonts w:eastAsia="Times New Roman" w:cs="Times New Roman"/>
                <w:b/>
                <w:color w:val="000000"/>
                <w:sz w:val="20"/>
                <w:szCs w:val="20"/>
                <w:u w:val="single"/>
                <w:lang w:eastAsia="en-GB"/>
              </w:rPr>
              <w:t>We are Cryptographers</w:t>
            </w:r>
          </w:p>
          <w:p w14:paraId="14A27F55" w14:textId="6A188EED" w:rsidR="00023629" w:rsidRPr="00023629" w:rsidRDefault="00023629" w:rsidP="00023629">
            <w:pPr>
              <w:shd w:val="clear" w:color="auto" w:fill="FFFFFF"/>
              <w:spacing w:line="270" w:lineRule="atLeast"/>
              <w:rPr>
                <w:rFonts w:eastAsia="Times New Roman" w:cs="Times New Roman"/>
                <w:color w:val="000000"/>
                <w:sz w:val="20"/>
                <w:szCs w:val="20"/>
                <w:lang w:eastAsia="en-GB"/>
              </w:rPr>
            </w:pPr>
            <w:r w:rsidRPr="00023629">
              <w:rPr>
                <w:rFonts w:eastAsia="Times New Roman" w:cs="Times New Roman"/>
                <w:color w:val="000000"/>
                <w:sz w:val="20"/>
                <w:szCs w:val="20"/>
                <w:lang w:eastAsia="en-GB"/>
              </w:rPr>
              <w:t>Children will learn the importance of codes and encryption.  They will learn how to encrypt and decrypt messages appreciate the need for complex passwords.</w:t>
            </w:r>
          </w:p>
          <w:p w14:paraId="4B387138" w14:textId="542E9389" w:rsidR="00023629" w:rsidRPr="004328F6" w:rsidRDefault="00023629" w:rsidP="00F07286">
            <w:pPr>
              <w:numPr>
                <w:ilvl w:val="0"/>
                <w:numId w:val="13"/>
              </w:numPr>
              <w:shd w:val="clear" w:color="auto" w:fill="FFFFFF"/>
              <w:spacing w:line="270" w:lineRule="atLeast"/>
              <w:ind w:left="0"/>
              <w:rPr>
                <w:rFonts w:eastAsia="Times New Roman" w:cs="Times New Roman"/>
                <w:color w:val="000000"/>
                <w:szCs w:val="24"/>
                <w:lang w:eastAsia="en-GB"/>
              </w:rPr>
            </w:pPr>
          </w:p>
        </w:tc>
        <w:tc>
          <w:tcPr>
            <w:tcW w:w="5181" w:type="dxa"/>
            <w:gridSpan w:val="3"/>
          </w:tcPr>
          <w:p w14:paraId="24218BB6" w14:textId="4033C442" w:rsidR="00C971BA" w:rsidRPr="00920FB4" w:rsidRDefault="00C971BA" w:rsidP="00023629">
            <w:pPr>
              <w:numPr>
                <w:ilvl w:val="1"/>
                <w:numId w:val="15"/>
              </w:numPr>
              <w:shd w:val="clear" w:color="auto" w:fill="FFFFFF"/>
              <w:spacing w:line="270" w:lineRule="atLeast"/>
              <w:ind w:left="0"/>
              <w:rPr>
                <w:rFonts w:cstheme="minorHAnsi"/>
                <w:sz w:val="20"/>
                <w:szCs w:val="20"/>
              </w:rPr>
            </w:pPr>
          </w:p>
        </w:tc>
        <w:tc>
          <w:tcPr>
            <w:tcW w:w="3883" w:type="dxa"/>
          </w:tcPr>
          <w:p w14:paraId="15E0A0E5" w14:textId="77777777" w:rsidR="00D476B9" w:rsidRPr="00D476B9" w:rsidRDefault="00D476B9" w:rsidP="00D476B9">
            <w:pPr>
              <w:rPr>
                <w:sz w:val="16"/>
                <w:szCs w:val="16"/>
              </w:rPr>
            </w:pPr>
          </w:p>
          <w:p w14:paraId="426B44A9" w14:textId="285CA595" w:rsidR="00D476B9" w:rsidRPr="00D476B9" w:rsidRDefault="00D476B9" w:rsidP="00D476B9">
            <w:pPr>
              <w:rPr>
                <w:rFonts w:cstheme="minorHAnsi"/>
                <w:sz w:val="20"/>
                <w:szCs w:val="20"/>
              </w:rPr>
            </w:pPr>
          </w:p>
        </w:tc>
      </w:tr>
      <w:tr w:rsidR="0068601E" w:rsidRPr="00920FB4" w14:paraId="6E46F147" w14:textId="77777777" w:rsidTr="0028386C">
        <w:trPr>
          <w:trHeight w:val="637"/>
        </w:trPr>
        <w:tc>
          <w:tcPr>
            <w:tcW w:w="1218" w:type="dxa"/>
            <w:vMerge w:val="restart"/>
            <w:vAlign w:val="center"/>
          </w:tcPr>
          <w:p w14:paraId="377E7BEA" w14:textId="77777777" w:rsidR="0068601E" w:rsidRPr="00920FB4" w:rsidRDefault="0068601E" w:rsidP="00532EDC">
            <w:pPr>
              <w:jc w:val="center"/>
              <w:rPr>
                <w:rFonts w:cstheme="minorHAnsi"/>
                <w:b/>
                <w:sz w:val="20"/>
                <w:szCs w:val="20"/>
              </w:rPr>
            </w:pPr>
            <w:r w:rsidRPr="00920FB4">
              <w:rPr>
                <w:rFonts w:cstheme="minorHAnsi"/>
                <w:b/>
                <w:sz w:val="20"/>
                <w:szCs w:val="20"/>
              </w:rPr>
              <w:lastRenderedPageBreak/>
              <w:t>Design and Technology</w:t>
            </w:r>
          </w:p>
        </w:tc>
        <w:tc>
          <w:tcPr>
            <w:tcW w:w="12740" w:type="dxa"/>
            <w:gridSpan w:val="5"/>
          </w:tcPr>
          <w:p w14:paraId="08B3A17D" w14:textId="70097BB8" w:rsidR="0068601E" w:rsidRPr="00920FB4" w:rsidRDefault="00C83B56" w:rsidP="00E31918">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Design Technology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3253EE16" w14:textId="77777777" w:rsidTr="00F12F56">
        <w:trPr>
          <w:trHeight w:val="313"/>
        </w:trPr>
        <w:tc>
          <w:tcPr>
            <w:tcW w:w="1218" w:type="dxa"/>
            <w:vMerge/>
            <w:vAlign w:val="center"/>
          </w:tcPr>
          <w:p w14:paraId="254E31A9" w14:textId="77777777" w:rsidR="0068601E" w:rsidRPr="00920FB4" w:rsidRDefault="0068601E" w:rsidP="00532EDC">
            <w:pPr>
              <w:jc w:val="center"/>
              <w:rPr>
                <w:rFonts w:cstheme="minorHAnsi"/>
                <w:b/>
                <w:sz w:val="20"/>
                <w:szCs w:val="20"/>
              </w:rPr>
            </w:pPr>
          </w:p>
        </w:tc>
        <w:tc>
          <w:tcPr>
            <w:tcW w:w="3676" w:type="dxa"/>
          </w:tcPr>
          <w:p w14:paraId="64B41F18" w14:textId="77777777" w:rsidR="00EA3712" w:rsidRDefault="00023629" w:rsidP="00D8757D">
            <w:pPr>
              <w:autoSpaceDE w:val="0"/>
              <w:autoSpaceDN w:val="0"/>
              <w:adjustRightInd w:val="0"/>
              <w:rPr>
                <w:rFonts w:cs="Tuffy"/>
                <w:b/>
                <w:sz w:val="20"/>
                <w:szCs w:val="20"/>
              </w:rPr>
            </w:pPr>
            <w:r w:rsidRPr="00023629">
              <w:rPr>
                <w:rFonts w:cs="Tuffy"/>
                <w:b/>
                <w:sz w:val="20"/>
                <w:szCs w:val="20"/>
              </w:rPr>
              <w:t>Programming Pioneers</w:t>
            </w:r>
          </w:p>
          <w:p w14:paraId="0D119404" w14:textId="3E0C038C" w:rsidR="00023629" w:rsidRDefault="00023629" w:rsidP="00D8757D">
            <w:pPr>
              <w:autoSpaceDE w:val="0"/>
              <w:autoSpaceDN w:val="0"/>
              <w:adjustRightInd w:val="0"/>
              <w:rPr>
                <w:rFonts w:cs="Tuffy"/>
                <w:sz w:val="20"/>
                <w:szCs w:val="20"/>
              </w:rPr>
            </w:pPr>
            <w:r>
              <w:rPr>
                <w:rFonts w:cs="Tuffy"/>
                <w:sz w:val="20"/>
                <w:szCs w:val="20"/>
              </w:rPr>
              <w:t>In this unit children will focus on designing developing, testing and prototyping computer- controlled electronic systems: such as motion-sensor activated alarms and buzzers.</w:t>
            </w:r>
          </w:p>
          <w:p w14:paraId="3CBD2D5E" w14:textId="45D0B4A4" w:rsidR="00023629" w:rsidRPr="00023629" w:rsidRDefault="00023629" w:rsidP="00D8757D">
            <w:pPr>
              <w:autoSpaceDE w:val="0"/>
              <w:autoSpaceDN w:val="0"/>
              <w:adjustRightInd w:val="0"/>
              <w:rPr>
                <w:rFonts w:cs="Tuffy"/>
                <w:sz w:val="20"/>
                <w:szCs w:val="20"/>
              </w:rPr>
            </w:pPr>
            <w:r>
              <w:rPr>
                <w:rFonts w:cs="Tuffy"/>
                <w:sz w:val="20"/>
                <w:szCs w:val="20"/>
              </w:rPr>
              <w:t>Can you detect a mythical creature?</w:t>
            </w:r>
          </w:p>
        </w:tc>
        <w:tc>
          <w:tcPr>
            <w:tcW w:w="5181" w:type="dxa"/>
            <w:gridSpan w:val="3"/>
          </w:tcPr>
          <w:p w14:paraId="40823BF3" w14:textId="5FCFC469" w:rsidR="003B4758" w:rsidRPr="003B4758" w:rsidRDefault="003B4758" w:rsidP="00E31918">
            <w:pPr>
              <w:rPr>
                <w:rFonts w:cs="Arial"/>
                <w:sz w:val="20"/>
                <w:szCs w:val="20"/>
                <w:shd w:val="clear" w:color="auto" w:fill="FAF9F8"/>
              </w:rPr>
            </w:pPr>
          </w:p>
        </w:tc>
        <w:tc>
          <w:tcPr>
            <w:tcW w:w="3883" w:type="dxa"/>
          </w:tcPr>
          <w:p w14:paraId="43D3E062" w14:textId="3F5DAAF1" w:rsidR="0068601E" w:rsidRPr="00920FB4" w:rsidRDefault="0068601E" w:rsidP="00E31918">
            <w:pPr>
              <w:rPr>
                <w:rFonts w:cstheme="minorHAnsi"/>
                <w:sz w:val="20"/>
                <w:szCs w:val="20"/>
              </w:rPr>
            </w:pPr>
          </w:p>
        </w:tc>
      </w:tr>
      <w:tr w:rsidR="006764F9" w:rsidRPr="00920FB4" w14:paraId="66C02697" w14:textId="77777777" w:rsidTr="0028386C">
        <w:trPr>
          <w:trHeight w:val="132"/>
        </w:trPr>
        <w:tc>
          <w:tcPr>
            <w:tcW w:w="1218" w:type="dxa"/>
            <w:vMerge w:val="restart"/>
            <w:vAlign w:val="center"/>
          </w:tcPr>
          <w:p w14:paraId="32A32BD4" w14:textId="77777777" w:rsidR="002B226D" w:rsidRPr="00920FB4" w:rsidRDefault="002B226D" w:rsidP="00532EDC">
            <w:pPr>
              <w:jc w:val="center"/>
              <w:rPr>
                <w:rFonts w:cstheme="minorHAnsi"/>
                <w:b/>
                <w:sz w:val="20"/>
                <w:szCs w:val="20"/>
              </w:rPr>
            </w:pPr>
            <w:r w:rsidRPr="00920FB4">
              <w:rPr>
                <w:rFonts w:cstheme="minorHAnsi"/>
                <w:b/>
                <w:sz w:val="20"/>
                <w:szCs w:val="20"/>
              </w:rPr>
              <w:t>Geography</w:t>
            </w:r>
          </w:p>
        </w:tc>
        <w:tc>
          <w:tcPr>
            <w:tcW w:w="12740" w:type="dxa"/>
            <w:gridSpan w:val="5"/>
          </w:tcPr>
          <w:p w14:paraId="7EA457B4" w14:textId="77777777"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677529B" w14:textId="53CC2C62"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920FB4">
              <w:rPr>
                <w:rStyle w:val="eop"/>
                <w:rFonts w:ascii="Twinkl Cursive Unlooped" w:hAnsi="Twinkl Cursive Unlooped" w:cstheme="minorHAnsi"/>
                <w:sz w:val="20"/>
                <w:szCs w:val="20"/>
              </w:rPr>
              <w:t> </w:t>
            </w:r>
          </w:p>
          <w:p w14:paraId="6EE1C7F0" w14:textId="28CB5278" w:rsidR="00AB52D0" w:rsidRPr="00920FB4" w:rsidRDefault="00511D94" w:rsidP="004E2E36">
            <w:pPr>
              <w:rPr>
                <w:rFonts w:cstheme="minorHAnsi"/>
                <w:b/>
                <w:bCs/>
                <w:sz w:val="20"/>
                <w:szCs w:val="20"/>
              </w:rPr>
            </w:pPr>
            <w:r w:rsidRPr="00920FB4">
              <w:rPr>
                <w:rFonts w:cstheme="minorHAnsi"/>
                <w:b/>
                <w:bCs/>
                <w:sz w:val="20"/>
                <w:szCs w:val="20"/>
              </w:rPr>
              <w:t>See ‘HOL Curriculum Skills Overview’ for details</w:t>
            </w:r>
          </w:p>
        </w:tc>
      </w:tr>
      <w:tr w:rsidR="00B22643" w:rsidRPr="00920FB4" w14:paraId="3733CAB2" w14:textId="77777777" w:rsidTr="00F12F56">
        <w:trPr>
          <w:trHeight w:val="936"/>
        </w:trPr>
        <w:tc>
          <w:tcPr>
            <w:tcW w:w="1218" w:type="dxa"/>
            <w:vMerge/>
            <w:vAlign w:val="center"/>
          </w:tcPr>
          <w:p w14:paraId="749557FA" w14:textId="77777777" w:rsidR="002B226D" w:rsidRPr="00920FB4" w:rsidRDefault="002B226D" w:rsidP="00532EDC">
            <w:pPr>
              <w:jc w:val="center"/>
              <w:rPr>
                <w:rFonts w:cstheme="minorHAnsi"/>
                <w:b/>
                <w:sz w:val="20"/>
                <w:szCs w:val="20"/>
              </w:rPr>
            </w:pPr>
          </w:p>
        </w:tc>
        <w:tc>
          <w:tcPr>
            <w:tcW w:w="3676" w:type="dxa"/>
          </w:tcPr>
          <w:p w14:paraId="0F113DEB" w14:textId="77777777" w:rsidR="004328F6" w:rsidRPr="00023629" w:rsidRDefault="00023629" w:rsidP="004328F6">
            <w:pPr>
              <w:pStyle w:val="paragraph"/>
              <w:spacing w:before="0" w:beforeAutospacing="0" w:after="0" w:afterAutospacing="0"/>
              <w:textAlignment w:val="baseline"/>
              <w:rPr>
                <w:rFonts w:ascii="Twinkl Cursive Unlooped" w:hAnsi="Twinkl Cursive Unlooped" w:cstheme="minorHAnsi"/>
                <w:b/>
                <w:sz w:val="20"/>
                <w:szCs w:val="20"/>
              </w:rPr>
            </w:pPr>
            <w:r w:rsidRPr="00023629">
              <w:rPr>
                <w:rFonts w:ascii="Twinkl Cursive Unlooped" w:hAnsi="Twinkl Cursive Unlooped" w:cstheme="minorHAnsi"/>
                <w:b/>
                <w:sz w:val="20"/>
                <w:szCs w:val="20"/>
              </w:rPr>
              <w:t>Light Touch Topic:</w:t>
            </w:r>
          </w:p>
          <w:p w14:paraId="0E1C170E" w14:textId="57814FFE" w:rsidR="00023629" w:rsidRPr="00023629" w:rsidRDefault="00023629" w:rsidP="00023629">
            <w:pPr>
              <w:pStyle w:val="Heading2"/>
              <w:shd w:val="clear" w:color="auto" w:fill="FFFFFF"/>
              <w:spacing w:before="150" w:after="150"/>
              <w:outlineLvl w:val="1"/>
              <w:rPr>
                <w:rFonts w:ascii="Twinkl Cursive Unlooped" w:hAnsi="Twinkl Cursive Unlooped" w:cs="Arial"/>
                <w:bCs/>
                <w:color w:val="auto"/>
                <w:sz w:val="20"/>
                <w:szCs w:val="20"/>
              </w:rPr>
            </w:pPr>
            <w:r w:rsidRPr="00023629">
              <w:rPr>
                <w:rFonts w:ascii="Twinkl Cursive Unlooped" w:hAnsi="Twinkl Cursive Unlooped" w:cs="Arial"/>
                <w:bCs/>
                <w:color w:val="auto"/>
                <w:sz w:val="20"/>
                <w:szCs w:val="20"/>
              </w:rPr>
              <w:t>Ancient Greece Geography - where was it?</w:t>
            </w:r>
          </w:p>
          <w:p w14:paraId="4E883CAC"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Geographical Features of Ancient Greece</w:t>
            </w:r>
          </w:p>
          <w:p w14:paraId="24E8C622"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Climate</w:t>
            </w:r>
          </w:p>
          <w:p w14:paraId="48DDCA6B"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Cities</w:t>
            </w:r>
          </w:p>
          <w:p w14:paraId="5CAEDC0E"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animals, crops and culture</w:t>
            </w:r>
          </w:p>
          <w:p w14:paraId="2CA06C7A" w14:textId="6CADA438"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How did geography affect the Ancient Greeks?</w:t>
            </w:r>
          </w:p>
        </w:tc>
        <w:tc>
          <w:tcPr>
            <w:tcW w:w="5181" w:type="dxa"/>
            <w:gridSpan w:val="3"/>
          </w:tcPr>
          <w:p w14:paraId="4004EB1D" w14:textId="46EA3218" w:rsidR="00ED33B3" w:rsidRPr="006E5156" w:rsidRDefault="00ED33B3" w:rsidP="00414086">
            <w:pPr>
              <w:rPr>
                <w:rFonts w:eastAsia="Twinkl Cursive Unlooped" w:cstheme="minorHAnsi"/>
                <w:bCs/>
                <w:sz w:val="20"/>
                <w:szCs w:val="20"/>
              </w:rPr>
            </w:pPr>
          </w:p>
        </w:tc>
        <w:tc>
          <w:tcPr>
            <w:tcW w:w="3883" w:type="dxa"/>
          </w:tcPr>
          <w:p w14:paraId="38265ADD" w14:textId="77777777" w:rsidR="00104CDB" w:rsidRPr="00104CDB" w:rsidRDefault="00104CDB" w:rsidP="00104CDB">
            <w:pPr>
              <w:pStyle w:val="paragraph"/>
              <w:spacing w:before="0" w:beforeAutospacing="0" w:after="0" w:afterAutospacing="0"/>
              <w:textAlignment w:val="baseline"/>
              <w:rPr>
                <w:rFonts w:ascii="Twinkl Cursive Unlooped" w:hAnsi="Twinkl Cursive Unlooped" w:cstheme="minorHAnsi"/>
                <w:sz w:val="20"/>
                <w:szCs w:val="20"/>
              </w:rPr>
            </w:pPr>
          </w:p>
          <w:p w14:paraId="2E98CE6C" w14:textId="3B31EA4B" w:rsidR="00414086" w:rsidRPr="00104CDB" w:rsidRDefault="00414086" w:rsidP="00414086">
            <w:pPr>
              <w:pStyle w:val="paragraph"/>
              <w:spacing w:before="0" w:beforeAutospacing="0" w:after="0" w:afterAutospacing="0"/>
              <w:textAlignment w:val="baseline"/>
              <w:rPr>
                <w:rFonts w:ascii="Twinkl Cursive Unlooped" w:hAnsi="Twinkl Cursive Unlooped" w:cstheme="minorHAnsi"/>
                <w:sz w:val="20"/>
                <w:szCs w:val="20"/>
              </w:rPr>
            </w:pPr>
          </w:p>
        </w:tc>
      </w:tr>
      <w:tr w:rsidR="00B22643" w:rsidRPr="00920FB4" w14:paraId="300B37D2" w14:textId="77777777" w:rsidTr="0028386C">
        <w:trPr>
          <w:trHeight w:val="936"/>
        </w:trPr>
        <w:tc>
          <w:tcPr>
            <w:tcW w:w="1218" w:type="dxa"/>
            <w:vMerge w:val="restart"/>
            <w:vAlign w:val="center"/>
          </w:tcPr>
          <w:p w14:paraId="58F3D0C0" w14:textId="77777777" w:rsidR="002B226D" w:rsidRPr="00920FB4" w:rsidRDefault="002B226D" w:rsidP="00532EDC">
            <w:pPr>
              <w:jc w:val="center"/>
              <w:rPr>
                <w:rFonts w:cstheme="minorHAnsi"/>
                <w:b/>
                <w:sz w:val="20"/>
                <w:szCs w:val="20"/>
              </w:rPr>
            </w:pPr>
            <w:r w:rsidRPr="00920FB4">
              <w:rPr>
                <w:rFonts w:cstheme="minorHAnsi"/>
                <w:b/>
                <w:sz w:val="20"/>
                <w:szCs w:val="20"/>
              </w:rPr>
              <w:t>History</w:t>
            </w:r>
          </w:p>
        </w:tc>
        <w:tc>
          <w:tcPr>
            <w:tcW w:w="12740" w:type="dxa"/>
            <w:gridSpan w:val="5"/>
          </w:tcPr>
          <w:p w14:paraId="2755D782"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233951DF"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920FB4">
              <w:rPr>
                <w:rStyle w:val="eop"/>
                <w:rFonts w:ascii="Twinkl Cursive Unlooped" w:hAnsi="Twinkl Cursive Unlooped" w:cstheme="minorHAnsi"/>
                <w:color w:val="000000"/>
                <w:sz w:val="20"/>
                <w:szCs w:val="20"/>
              </w:rPr>
              <w:t> </w:t>
            </w:r>
          </w:p>
          <w:p w14:paraId="42997E2E" w14:textId="77777777" w:rsidR="005E72E6" w:rsidRPr="00920FB4" w:rsidRDefault="005E72E6" w:rsidP="00511D94">
            <w:pPr>
              <w:rPr>
                <w:rFonts w:cstheme="minorHAnsi"/>
                <w:b/>
                <w:bCs/>
                <w:sz w:val="20"/>
                <w:szCs w:val="20"/>
              </w:rPr>
            </w:pPr>
          </w:p>
          <w:p w14:paraId="1C9C3789" w14:textId="09A6B44C" w:rsidR="002B226D" w:rsidRPr="00920FB4" w:rsidRDefault="00C83B56" w:rsidP="00FD7FAC">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Geography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603A353" w14:textId="77777777" w:rsidTr="00F12F56">
        <w:trPr>
          <w:trHeight w:val="936"/>
        </w:trPr>
        <w:tc>
          <w:tcPr>
            <w:tcW w:w="1218" w:type="dxa"/>
            <w:vMerge/>
            <w:vAlign w:val="center"/>
          </w:tcPr>
          <w:p w14:paraId="39693DD8" w14:textId="77777777" w:rsidR="002B226D" w:rsidRPr="00920FB4" w:rsidRDefault="002B226D" w:rsidP="00532EDC">
            <w:pPr>
              <w:jc w:val="center"/>
              <w:rPr>
                <w:rFonts w:cstheme="minorHAnsi"/>
                <w:b/>
                <w:sz w:val="20"/>
                <w:szCs w:val="20"/>
              </w:rPr>
            </w:pPr>
          </w:p>
        </w:tc>
        <w:tc>
          <w:tcPr>
            <w:tcW w:w="3676" w:type="dxa"/>
          </w:tcPr>
          <w:p w14:paraId="228B619D" w14:textId="77777777" w:rsidR="00283A64" w:rsidRPr="00023629" w:rsidRDefault="00023629" w:rsidP="00283A64">
            <w:pPr>
              <w:autoSpaceDE w:val="0"/>
              <w:autoSpaceDN w:val="0"/>
              <w:adjustRightInd w:val="0"/>
              <w:rPr>
                <w:rFonts w:cs="Tuffy"/>
                <w:b/>
                <w:sz w:val="20"/>
                <w:szCs w:val="20"/>
              </w:rPr>
            </w:pPr>
            <w:r w:rsidRPr="00023629">
              <w:rPr>
                <w:rFonts w:cs="Tuffy"/>
                <w:b/>
                <w:sz w:val="20"/>
                <w:szCs w:val="20"/>
              </w:rPr>
              <w:t>Myths and Legends:</w:t>
            </w:r>
          </w:p>
          <w:p w14:paraId="36E09BE2" w14:textId="76073F5F" w:rsidR="00023629" w:rsidRPr="00920FB4" w:rsidRDefault="00023629" w:rsidP="00283A64">
            <w:pPr>
              <w:autoSpaceDE w:val="0"/>
              <w:autoSpaceDN w:val="0"/>
              <w:adjustRightInd w:val="0"/>
              <w:rPr>
                <w:rFonts w:cs="Tuffy"/>
                <w:sz w:val="18"/>
                <w:szCs w:val="18"/>
              </w:rPr>
            </w:pPr>
            <w:r w:rsidRPr="00023629">
              <w:rPr>
                <w:rFonts w:cs="Tuffy"/>
                <w:sz w:val="20"/>
                <w:szCs w:val="20"/>
              </w:rPr>
              <w:t>See project Planner</w:t>
            </w:r>
          </w:p>
        </w:tc>
        <w:tc>
          <w:tcPr>
            <w:tcW w:w="5181" w:type="dxa"/>
            <w:gridSpan w:val="3"/>
          </w:tcPr>
          <w:p w14:paraId="1F6240F6" w14:textId="0B9DF191" w:rsidR="009C4069" w:rsidRPr="00920FB4" w:rsidRDefault="009C4069" w:rsidP="00023629">
            <w:pPr>
              <w:rPr>
                <w:rFonts w:cstheme="minorHAnsi"/>
                <w:sz w:val="20"/>
                <w:szCs w:val="20"/>
              </w:rPr>
            </w:pPr>
          </w:p>
        </w:tc>
        <w:tc>
          <w:tcPr>
            <w:tcW w:w="3883" w:type="dxa"/>
          </w:tcPr>
          <w:p w14:paraId="199F0EB3" w14:textId="38DC89F3" w:rsidR="00B90270" w:rsidRPr="00920FB4" w:rsidRDefault="00B90270" w:rsidP="00B65ECD">
            <w:pPr>
              <w:rPr>
                <w:rFonts w:cstheme="minorHAnsi"/>
                <w:sz w:val="20"/>
                <w:szCs w:val="20"/>
              </w:rPr>
            </w:pPr>
          </w:p>
        </w:tc>
      </w:tr>
      <w:tr w:rsidR="000D1E9E" w:rsidRPr="00920FB4" w14:paraId="72AA5D10" w14:textId="77777777" w:rsidTr="0028386C">
        <w:trPr>
          <w:trHeight w:val="470"/>
        </w:trPr>
        <w:tc>
          <w:tcPr>
            <w:tcW w:w="1218" w:type="dxa"/>
            <w:vMerge w:val="restart"/>
            <w:vAlign w:val="center"/>
          </w:tcPr>
          <w:p w14:paraId="549D66C4" w14:textId="77777777" w:rsidR="000D1E9E" w:rsidRPr="00920FB4" w:rsidRDefault="000D1E9E" w:rsidP="00532EDC">
            <w:pPr>
              <w:jc w:val="center"/>
              <w:rPr>
                <w:rFonts w:cstheme="minorHAnsi"/>
                <w:b/>
                <w:sz w:val="20"/>
                <w:szCs w:val="20"/>
              </w:rPr>
            </w:pPr>
            <w:r w:rsidRPr="00920FB4">
              <w:rPr>
                <w:rFonts w:cstheme="minorHAnsi"/>
                <w:b/>
                <w:sz w:val="20"/>
                <w:szCs w:val="20"/>
              </w:rPr>
              <w:t>MFL</w:t>
            </w:r>
          </w:p>
        </w:tc>
        <w:tc>
          <w:tcPr>
            <w:tcW w:w="12740" w:type="dxa"/>
            <w:gridSpan w:val="5"/>
          </w:tcPr>
          <w:p w14:paraId="6EF05269"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49678A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w:t>
            </w:r>
            <w:r w:rsidRPr="00920FB4">
              <w:rPr>
                <w:rStyle w:val="eop"/>
                <w:rFonts w:ascii="Twinkl Cursive Unlooped" w:hAnsi="Twinkl Cursive Unlooped" w:cstheme="minorHAnsi"/>
                <w:sz w:val="20"/>
                <w:szCs w:val="20"/>
              </w:rPr>
              <w:t> </w:t>
            </w:r>
          </w:p>
          <w:p w14:paraId="6B9ECDAB"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listen attentively to spoken language and show understanding by joining in and responding </w:t>
            </w:r>
            <w:r w:rsidRPr="00920FB4">
              <w:rPr>
                <w:rStyle w:val="eop"/>
                <w:rFonts w:ascii="Twinkl Cursive Unlooped" w:hAnsi="Twinkl Cursive Unlooped" w:cstheme="minorHAnsi"/>
                <w:sz w:val="20"/>
                <w:szCs w:val="20"/>
              </w:rPr>
              <w:t> </w:t>
            </w:r>
          </w:p>
          <w:p w14:paraId="46450BC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explore the patterns and sounds of language through songs and rhymes and link the spelling, sound and meaning of words </w:t>
            </w:r>
            <w:r w:rsidRPr="00920FB4">
              <w:rPr>
                <w:rStyle w:val="eop"/>
                <w:rFonts w:ascii="Twinkl Cursive Unlooped" w:hAnsi="Twinkl Cursive Unlooped" w:cstheme="minorHAnsi"/>
                <w:sz w:val="20"/>
                <w:szCs w:val="20"/>
              </w:rPr>
              <w:t> </w:t>
            </w:r>
          </w:p>
          <w:p w14:paraId="61E10E6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engage in conversations; ask and answer questions; express opinions and respond to those of others; seek clarification and help* </w:t>
            </w:r>
            <w:r w:rsidRPr="00920FB4">
              <w:rPr>
                <w:rStyle w:val="eop"/>
                <w:rFonts w:ascii="Twinkl Cursive Unlooped" w:hAnsi="Twinkl Cursive Unlooped" w:cstheme="minorHAnsi"/>
                <w:sz w:val="20"/>
                <w:szCs w:val="20"/>
              </w:rPr>
              <w:t> </w:t>
            </w:r>
          </w:p>
          <w:p w14:paraId="11F1979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speak in sentences, using familiar vocabulary, phrases and basic language structures </w:t>
            </w:r>
            <w:r w:rsidRPr="00920FB4">
              <w:rPr>
                <w:rStyle w:val="eop"/>
                <w:rFonts w:ascii="Twinkl Cursive Unlooped" w:hAnsi="Twinkl Cursive Unlooped" w:cstheme="minorHAnsi"/>
                <w:sz w:val="20"/>
                <w:szCs w:val="20"/>
              </w:rPr>
              <w:t> </w:t>
            </w:r>
          </w:p>
          <w:p w14:paraId="7C50B14C"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develop accurate pronunciation and intonation so that others understand when they are reading aloud or using familiar words and phrases* </w:t>
            </w:r>
            <w:r w:rsidRPr="00920FB4">
              <w:rPr>
                <w:rStyle w:val="eop"/>
                <w:rFonts w:ascii="Twinkl Cursive Unlooped" w:hAnsi="Twinkl Cursive Unlooped" w:cstheme="minorHAnsi"/>
                <w:sz w:val="20"/>
                <w:szCs w:val="20"/>
              </w:rPr>
              <w:t> </w:t>
            </w:r>
          </w:p>
          <w:p w14:paraId="3EAEBB1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present ideas and information orally to a range of audiences* </w:t>
            </w:r>
            <w:r w:rsidRPr="00920FB4">
              <w:rPr>
                <w:rStyle w:val="eop"/>
                <w:rFonts w:ascii="Twinkl Cursive Unlooped" w:hAnsi="Twinkl Cursive Unlooped" w:cstheme="minorHAnsi"/>
                <w:sz w:val="20"/>
                <w:szCs w:val="20"/>
              </w:rPr>
              <w:t> </w:t>
            </w:r>
          </w:p>
          <w:p w14:paraId="504BBB8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read carefully and show understanding of words, phrases and simple writing </w:t>
            </w:r>
            <w:r w:rsidRPr="00920FB4">
              <w:rPr>
                <w:rStyle w:val="eop"/>
                <w:rFonts w:ascii="Twinkl Cursive Unlooped" w:hAnsi="Twinkl Cursive Unlooped" w:cstheme="minorHAnsi"/>
                <w:sz w:val="20"/>
                <w:szCs w:val="20"/>
              </w:rPr>
              <w:t> </w:t>
            </w:r>
          </w:p>
          <w:p w14:paraId="04659B36"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appreciate stories, songs, poems and rhymes in the language </w:t>
            </w:r>
            <w:r w:rsidRPr="00920FB4">
              <w:rPr>
                <w:rStyle w:val="eop"/>
                <w:rFonts w:ascii="Twinkl Cursive Unlooped" w:hAnsi="Twinkl Cursive Unlooped" w:cstheme="minorHAnsi"/>
                <w:sz w:val="20"/>
                <w:szCs w:val="20"/>
              </w:rPr>
              <w:t> </w:t>
            </w:r>
          </w:p>
          <w:p w14:paraId="49001B7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broaden their vocabulary and develop their ability to understand new words that are introduced into familiar written material, including through using a dictionary </w:t>
            </w:r>
            <w:r w:rsidRPr="00920FB4">
              <w:rPr>
                <w:rStyle w:val="eop"/>
                <w:rFonts w:ascii="Twinkl Cursive Unlooped" w:hAnsi="Twinkl Cursive Unlooped" w:cstheme="minorHAnsi"/>
                <w:sz w:val="20"/>
                <w:szCs w:val="20"/>
              </w:rPr>
              <w:t> </w:t>
            </w:r>
          </w:p>
          <w:p w14:paraId="24299A1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write phrases from memory, and adapt these to create new sentences, to express ideas clearly </w:t>
            </w:r>
            <w:r w:rsidRPr="00920FB4">
              <w:rPr>
                <w:rStyle w:val="eop"/>
                <w:rFonts w:ascii="Twinkl Cursive Unlooped" w:hAnsi="Twinkl Cursive Unlooped" w:cstheme="minorHAnsi"/>
                <w:sz w:val="20"/>
                <w:szCs w:val="20"/>
              </w:rPr>
              <w:t> </w:t>
            </w:r>
          </w:p>
          <w:p w14:paraId="6B0833BF"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describe people, places, things and actions orally* and in writing Languages – key stage 2 3 </w:t>
            </w:r>
            <w:r w:rsidRPr="00920FB4">
              <w:rPr>
                <w:rStyle w:val="eop"/>
                <w:rFonts w:ascii="Twinkl Cursive Unlooped" w:hAnsi="Twinkl Cursive Unlooped" w:cstheme="minorHAnsi"/>
                <w:sz w:val="20"/>
                <w:szCs w:val="20"/>
              </w:rPr>
              <w:t> </w:t>
            </w:r>
          </w:p>
          <w:p w14:paraId="34B621B8"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920FB4">
              <w:rPr>
                <w:rStyle w:val="eop"/>
                <w:rFonts w:ascii="Twinkl Cursive Unlooped" w:hAnsi="Twinkl Cursive Unlooped" w:cstheme="minorHAnsi"/>
                <w:sz w:val="20"/>
                <w:szCs w:val="20"/>
              </w:rPr>
              <w:t> </w:t>
            </w:r>
          </w:p>
          <w:p w14:paraId="038E6451" w14:textId="4F7ED508"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The starred (*) content above will not be applicable to ancien</w:t>
            </w:r>
            <w:r w:rsidR="0041597F" w:rsidRPr="00920FB4">
              <w:rPr>
                <w:rStyle w:val="normaltextrun"/>
                <w:rFonts w:ascii="Twinkl Cursive Unlooped" w:hAnsi="Twinkl Cursive Unlooped" w:cstheme="minorHAnsi"/>
                <w:sz w:val="20"/>
                <w:szCs w:val="20"/>
              </w:rPr>
              <w:t>t languages.</w:t>
            </w:r>
          </w:p>
          <w:p w14:paraId="410B8998" w14:textId="52B6854A" w:rsidR="000D1E9E" w:rsidRPr="00920FB4" w:rsidRDefault="00C83B56" w:rsidP="00015D17">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w:t>
            </w:r>
            <w:r w:rsidR="0065727A" w:rsidRPr="00920FB4">
              <w:rPr>
                <w:rFonts w:cstheme="minorHAnsi"/>
                <w:b/>
                <w:bCs/>
                <w:sz w:val="20"/>
                <w:szCs w:val="20"/>
              </w:rPr>
              <w:t>MFL</w:t>
            </w:r>
            <w:r w:rsidRPr="00920FB4">
              <w:rPr>
                <w:rFonts w:cstheme="minorHAnsi"/>
                <w:b/>
                <w:bCs/>
                <w:sz w:val="20"/>
                <w:szCs w:val="20"/>
              </w:rPr>
              <w:t xml:space="preserv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6FE6EEC3" w14:textId="77777777" w:rsidTr="00F12F56">
        <w:trPr>
          <w:trHeight w:val="470"/>
        </w:trPr>
        <w:tc>
          <w:tcPr>
            <w:tcW w:w="1218" w:type="dxa"/>
            <w:vMerge/>
            <w:vAlign w:val="center"/>
          </w:tcPr>
          <w:p w14:paraId="63F428BD" w14:textId="77777777" w:rsidR="000D1E9E" w:rsidRPr="00920FB4" w:rsidRDefault="000D1E9E" w:rsidP="00532EDC">
            <w:pPr>
              <w:jc w:val="center"/>
              <w:rPr>
                <w:rFonts w:cstheme="minorHAnsi"/>
                <w:b/>
                <w:sz w:val="20"/>
                <w:szCs w:val="20"/>
              </w:rPr>
            </w:pPr>
          </w:p>
        </w:tc>
        <w:tc>
          <w:tcPr>
            <w:tcW w:w="3676" w:type="dxa"/>
          </w:tcPr>
          <w:p w14:paraId="5A7A980C" w14:textId="77777777" w:rsidR="00232B0E" w:rsidRPr="00023629" w:rsidRDefault="00023629" w:rsidP="00532EDC">
            <w:pPr>
              <w:rPr>
                <w:rFonts w:cstheme="minorHAnsi"/>
                <w:sz w:val="20"/>
                <w:szCs w:val="20"/>
              </w:rPr>
            </w:pPr>
            <w:r w:rsidRPr="00023629">
              <w:rPr>
                <w:rFonts w:cstheme="minorHAnsi"/>
                <w:sz w:val="20"/>
                <w:szCs w:val="20"/>
              </w:rPr>
              <w:t xml:space="preserve">French </w:t>
            </w:r>
          </w:p>
          <w:p w14:paraId="355121E8" w14:textId="77777777" w:rsidR="00023629" w:rsidRPr="00023629" w:rsidRDefault="00023629" w:rsidP="00023629">
            <w:pPr>
              <w:rPr>
                <w:rFonts w:cstheme="minorHAnsi"/>
                <w:sz w:val="20"/>
                <w:szCs w:val="20"/>
              </w:rPr>
            </w:pPr>
            <w:r w:rsidRPr="00023629">
              <w:rPr>
                <w:rFonts w:cstheme="minorHAnsi"/>
                <w:sz w:val="20"/>
                <w:szCs w:val="20"/>
              </w:rPr>
              <w:t>Children will learn:</w:t>
            </w:r>
          </w:p>
          <w:p w14:paraId="1472FD0A"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to use the informal greeting </w:t>
            </w:r>
            <w:proofErr w:type="spellStart"/>
            <w:r w:rsidRPr="00023629">
              <w:rPr>
                <w:rFonts w:eastAsia="Times New Roman" w:cs="Calibri Light"/>
                <w:i/>
                <w:iCs/>
                <w:sz w:val="20"/>
                <w:szCs w:val="20"/>
                <w:lang w:eastAsia="en-GB"/>
              </w:rPr>
              <w:t>Salut</w:t>
            </w:r>
            <w:proofErr w:type="spellEnd"/>
            <w:r w:rsidRPr="00023629">
              <w:rPr>
                <w:rFonts w:eastAsia="Times New Roman" w:cs="Calibri Light"/>
                <w:i/>
                <w:iCs/>
                <w:sz w:val="20"/>
                <w:szCs w:val="20"/>
                <w:lang w:eastAsia="en-GB"/>
              </w:rPr>
              <w:t>!</w:t>
            </w:r>
            <w:r w:rsidRPr="00023629">
              <w:rPr>
                <w:rFonts w:eastAsia="Times New Roman" w:cs="Calibri Light"/>
                <w:sz w:val="20"/>
                <w:szCs w:val="20"/>
                <w:lang w:eastAsia="en-GB"/>
              </w:rPr>
              <w:t> </w:t>
            </w:r>
          </w:p>
          <w:p w14:paraId="1A621824"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how to ask someone how they are, and how to respond </w:t>
            </w:r>
          </w:p>
          <w:p w14:paraId="4044D6B3"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the months of the year </w:t>
            </w:r>
          </w:p>
          <w:p w14:paraId="2BED5EA8"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lastRenderedPageBreak/>
              <w:t xml:space="preserve">to use the question et </w:t>
            </w:r>
            <w:proofErr w:type="spellStart"/>
            <w:r w:rsidRPr="00023629">
              <w:rPr>
                <w:rFonts w:eastAsia="Times New Roman" w:cs="Calibri Light"/>
                <w:sz w:val="20"/>
                <w:szCs w:val="20"/>
                <w:lang w:eastAsia="en-GB"/>
              </w:rPr>
              <w:t>toi</w:t>
            </w:r>
            <w:proofErr w:type="spellEnd"/>
            <w:r w:rsidRPr="00023629">
              <w:rPr>
                <w:rFonts w:eastAsia="Times New Roman" w:cs="Calibri Light"/>
                <w:sz w:val="20"/>
                <w:szCs w:val="20"/>
                <w:lang w:eastAsia="en-GB"/>
              </w:rPr>
              <w:t>? to ask a question based on a statement </w:t>
            </w:r>
          </w:p>
          <w:p w14:paraId="4C550D66"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how to write and say the date in English and French </w:t>
            </w:r>
          </w:p>
          <w:p w14:paraId="75EFEEFF"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how to ask the date of someone’s birthday, and how to say the date of your </w:t>
            </w:r>
            <w:proofErr w:type="gramStart"/>
            <w:r w:rsidRPr="00023629">
              <w:rPr>
                <w:rFonts w:eastAsia="Times New Roman" w:cs="Calibri Light"/>
                <w:sz w:val="20"/>
                <w:szCs w:val="20"/>
                <w:lang w:eastAsia="en-GB"/>
              </w:rPr>
              <w:t>birthday</w:t>
            </w:r>
            <w:proofErr w:type="gramEnd"/>
            <w:r w:rsidRPr="00023629">
              <w:rPr>
                <w:rFonts w:eastAsia="Times New Roman" w:cs="Calibri Light"/>
                <w:sz w:val="20"/>
                <w:szCs w:val="20"/>
                <w:lang w:eastAsia="en-GB"/>
              </w:rPr>
              <w:t> </w:t>
            </w:r>
          </w:p>
          <w:p w14:paraId="10B0B0E3"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be introduced to la Fête de Saint Nicolas (Saint Nicholas’s Day) </w:t>
            </w:r>
          </w:p>
          <w:p w14:paraId="657EBEDE"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learn about the date of Christmas Eve and how it is celebrated </w:t>
            </w:r>
          </w:p>
          <w:p w14:paraId="4A6D32A6" w14:textId="77777777" w:rsidR="00023629" w:rsidRPr="00023629" w:rsidRDefault="00023629" w:rsidP="00023629">
            <w:pPr>
              <w:numPr>
                <w:ilvl w:val="0"/>
                <w:numId w:val="43"/>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learn about the date of Christmas Day and how Christmas is celebrated </w:t>
            </w:r>
          </w:p>
          <w:p w14:paraId="28CBD6BE" w14:textId="15BE01A0" w:rsidR="00023629" w:rsidRPr="00023629" w:rsidRDefault="00023629" w:rsidP="00023629">
            <w:pPr>
              <w:rPr>
                <w:rFonts w:cstheme="minorHAnsi"/>
                <w:sz w:val="20"/>
                <w:szCs w:val="20"/>
              </w:rPr>
            </w:pPr>
          </w:p>
        </w:tc>
        <w:tc>
          <w:tcPr>
            <w:tcW w:w="5181" w:type="dxa"/>
            <w:gridSpan w:val="3"/>
          </w:tcPr>
          <w:p w14:paraId="2EFA0912" w14:textId="7BAD4F67" w:rsidR="006E2998" w:rsidRPr="00920FB4" w:rsidRDefault="006E2998" w:rsidP="00532EDC">
            <w:pPr>
              <w:rPr>
                <w:rFonts w:cstheme="minorHAnsi"/>
                <w:sz w:val="20"/>
                <w:szCs w:val="20"/>
              </w:rPr>
            </w:pPr>
          </w:p>
        </w:tc>
        <w:tc>
          <w:tcPr>
            <w:tcW w:w="3883" w:type="dxa"/>
          </w:tcPr>
          <w:p w14:paraId="493ACD68" w14:textId="68AACDFD" w:rsidR="006E2998" w:rsidRPr="00920FB4" w:rsidRDefault="006E2998" w:rsidP="00532EDC">
            <w:pPr>
              <w:rPr>
                <w:rFonts w:cstheme="minorHAnsi"/>
                <w:sz w:val="20"/>
                <w:szCs w:val="20"/>
              </w:rPr>
            </w:pPr>
          </w:p>
        </w:tc>
      </w:tr>
      <w:tr w:rsidR="00B22643" w:rsidRPr="00920FB4" w14:paraId="6A886A2A" w14:textId="77777777" w:rsidTr="0028386C">
        <w:trPr>
          <w:trHeight w:val="1030"/>
        </w:trPr>
        <w:tc>
          <w:tcPr>
            <w:tcW w:w="1218" w:type="dxa"/>
            <w:vMerge w:val="restart"/>
            <w:vAlign w:val="center"/>
          </w:tcPr>
          <w:p w14:paraId="0CC12EA5" w14:textId="77777777" w:rsidR="005B3860" w:rsidRPr="00920FB4" w:rsidRDefault="005B3860" w:rsidP="00532EDC">
            <w:pPr>
              <w:jc w:val="center"/>
              <w:rPr>
                <w:rFonts w:cstheme="minorHAnsi"/>
                <w:b/>
                <w:sz w:val="20"/>
                <w:szCs w:val="20"/>
              </w:rPr>
            </w:pPr>
            <w:r w:rsidRPr="00920FB4">
              <w:rPr>
                <w:rFonts w:cstheme="minorHAnsi"/>
                <w:b/>
                <w:sz w:val="20"/>
                <w:szCs w:val="20"/>
              </w:rPr>
              <w:lastRenderedPageBreak/>
              <w:t>Music</w:t>
            </w:r>
          </w:p>
        </w:tc>
        <w:tc>
          <w:tcPr>
            <w:tcW w:w="12740" w:type="dxa"/>
            <w:gridSpan w:val="5"/>
          </w:tcPr>
          <w:p w14:paraId="79FD5FD1" w14:textId="595C0976" w:rsidR="006E56D6" w:rsidRPr="00920FB4" w:rsidRDefault="006E56D6" w:rsidP="006E56D6">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0851CB8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44FA354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4DDB2EA6"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w:t>
            </w:r>
          </w:p>
          <w:p w14:paraId="6C997D2E"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play and perform in solo and ensemble contexts, using their voices and playing musical instruments with increasing accuracy, fluency, control and expression </w:t>
            </w:r>
          </w:p>
          <w:p w14:paraId="5764369C"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improvise and compose music for a range of purposes using the inter-related dimensions of music </w:t>
            </w:r>
          </w:p>
          <w:p w14:paraId="3A8FE3E7"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listen with attention to detail and recall sounds with increasing aural memory </w:t>
            </w:r>
          </w:p>
          <w:p w14:paraId="3D26D79B"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and understand staff and other musical notations </w:t>
            </w:r>
          </w:p>
          <w:p w14:paraId="162A221D"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appreciate and understand a wide range of high-quality live and recorded music drawn from different traditions and from great composers and musicians </w:t>
            </w:r>
          </w:p>
          <w:p w14:paraId="696B6CFA" w14:textId="77777777" w:rsidR="006E56D6" w:rsidRPr="00920FB4" w:rsidRDefault="006E56D6" w:rsidP="00F07286">
            <w:pPr>
              <w:numPr>
                <w:ilvl w:val="0"/>
                <w:numId w:val="11"/>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develop an understanding of the history of music. </w:t>
            </w:r>
          </w:p>
          <w:p w14:paraId="569808EF" w14:textId="77777777" w:rsidR="003E2E39" w:rsidRPr="00920FB4" w:rsidRDefault="003E2E39" w:rsidP="00511D94">
            <w:pPr>
              <w:rPr>
                <w:rFonts w:cstheme="minorHAnsi"/>
                <w:b/>
                <w:bCs/>
                <w:sz w:val="20"/>
                <w:szCs w:val="20"/>
              </w:rPr>
            </w:pPr>
          </w:p>
          <w:p w14:paraId="2B72B4A2" w14:textId="3E06579C"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64DB7F27" w14:textId="77777777" w:rsidTr="00F12F56">
        <w:trPr>
          <w:trHeight w:val="1030"/>
        </w:trPr>
        <w:tc>
          <w:tcPr>
            <w:tcW w:w="1218" w:type="dxa"/>
            <w:vMerge/>
            <w:vAlign w:val="center"/>
          </w:tcPr>
          <w:p w14:paraId="0E5DB9C2" w14:textId="77777777" w:rsidR="005B3860" w:rsidRPr="00920FB4" w:rsidRDefault="005B3860" w:rsidP="00532EDC">
            <w:pPr>
              <w:rPr>
                <w:rFonts w:cstheme="minorHAnsi"/>
                <w:sz w:val="20"/>
                <w:szCs w:val="20"/>
              </w:rPr>
            </w:pPr>
          </w:p>
        </w:tc>
        <w:tc>
          <w:tcPr>
            <w:tcW w:w="3676" w:type="dxa"/>
          </w:tcPr>
          <w:p w14:paraId="057F3B33" w14:textId="77777777" w:rsidR="004328F6" w:rsidRDefault="00451E71" w:rsidP="00532EDC">
            <w:pPr>
              <w:rPr>
                <w:rFonts w:cstheme="minorHAnsi"/>
                <w:sz w:val="20"/>
                <w:szCs w:val="20"/>
              </w:rPr>
            </w:pPr>
            <w:proofErr w:type="spellStart"/>
            <w:r w:rsidRPr="00920FB4">
              <w:rPr>
                <w:rFonts w:cstheme="minorHAnsi"/>
                <w:sz w:val="20"/>
                <w:szCs w:val="20"/>
              </w:rPr>
              <w:t>Charanga</w:t>
            </w:r>
            <w:proofErr w:type="spellEnd"/>
            <w:r w:rsidRPr="00920FB4">
              <w:rPr>
                <w:rFonts w:cstheme="minorHAnsi"/>
                <w:sz w:val="20"/>
                <w:szCs w:val="20"/>
              </w:rPr>
              <w:t xml:space="preserve"> </w:t>
            </w:r>
            <w:r w:rsidR="00C76D8E" w:rsidRPr="00920FB4">
              <w:rPr>
                <w:rFonts w:cstheme="minorHAnsi"/>
                <w:sz w:val="20"/>
                <w:szCs w:val="20"/>
              </w:rPr>
              <w:t xml:space="preserve"> </w:t>
            </w:r>
          </w:p>
          <w:p w14:paraId="4EA9B4D3" w14:textId="4FDCCB7D" w:rsidR="00023629" w:rsidRDefault="00C76D8E" w:rsidP="00532EDC">
            <w:pPr>
              <w:rPr>
                <w:rFonts w:cstheme="minorHAnsi"/>
                <w:sz w:val="20"/>
                <w:szCs w:val="20"/>
              </w:rPr>
            </w:pPr>
            <w:proofErr w:type="spellStart"/>
            <w:r w:rsidRPr="00920FB4">
              <w:rPr>
                <w:rFonts w:cstheme="minorHAnsi"/>
                <w:sz w:val="20"/>
                <w:szCs w:val="20"/>
              </w:rPr>
              <w:t>Livin</w:t>
            </w:r>
            <w:proofErr w:type="spellEnd"/>
            <w:r w:rsidR="00F60386" w:rsidRPr="00920FB4">
              <w:rPr>
                <w:rFonts w:cstheme="minorHAnsi"/>
                <w:sz w:val="20"/>
                <w:szCs w:val="20"/>
              </w:rPr>
              <w:t>’ on a prayer</w:t>
            </w:r>
            <w:r w:rsidR="004328F6">
              <w:rPr>
                <w:rFonts w:cstheme="minorHAnsi"/>
                <w:sz w:val="20"/>
                <w:szCs w:val="20"/>
              </w:rPr>
              <w:t>, first half of term</w:t>
            </w:r>
            <w:r w:rsidR="00F60386" w:rsidRPr="00920FB4">
              <w:rPr>
                <w:rFonts w:cstheme="minorHAnsi"/>
                <w:sz w:val="20"/>
                <w:szCs w:val="20"/>
              </w:rPr>
              <w:t xml:space="preserve">. </w:t>
            </w:r>
          </w:p>
          <w:p w14:paraId="431643FD" w14:textId="51FBE081" w:rsidR="00451E71" w:rsidRPr="00920FB4" w:rsidRDefault="00023629" w:rsidP="006B3133">
            <w:pPr>
              <w:rPr>
                <w:rFonts w:cstheme="minorHAnsi"/>
                <w:sz w:val="20"/>
                <w:szCs w:val="20"/>
              </w:rPr>
            </w:pPr>
            <w:r>
              <w:rPr>
                <w:rFonts w:cstheme="minorHAnsi"/>
                <w:sz w:val="20"/>
                <w:szCs w:val="20"/>
              </w:rPr>
              <w:t>Classroom Jazz 1, second half of term.</w:t>
            </w:r>
            <w:r w:rsidR="00F60386" w:rsidRPr="00920FB4">
              <w:rPr>
                <w:rFonts w:cstheme="minorHAnsi"/>
                <w:sz w:val="20"/>
                <w:szCs w:val="20"/>
              </w:rPr>
              <w:t xml:space="preserve"> </w:t>
            </w:r>
          </w:p>
        </w:tc>
        <w:tc>
          <w:tcPr>
            <w:tcW w:w="5181" w:type="dxa"/>
            <w:gridSpan w:val="3"/>
          </w:tcPr>
          <w:p w14:paraId="7DEECB4E" w14:textId="27A6CDE8" w:rsidR="007824AB" w:rsidRPr="00920FB4" w:rsidRDefault="007824AB" w:rsidP="00532EDC">
            <w:pPr>
              <w:rPr>
                <w:rFonts w:cstheme="minorHAnsi"/>
                <w:sz w:val="20"/>
                <w:szCs w:val="20"/>
              </w:rPr>
            </w:pPr>
          </w:p>
        </w:tc>
        <w:tc>
          <w:tcPr>
            <w:tcW w:w="3883" w:type="dxa"/>
          </w:tcPr>
          <w:p w14:paraId="24DD9CF7" w14:textId="182C0723" w:rsidR="00451E71" w:rsidRPr="00104CDB" w:rsidRDefault="00451E71" w:rsidP="00104CDB">
            <w:pPr>
              <w:autoSpaceDE w:val="0"/>
              <w:autoSpaceDN w:val="0"/>
              <w:adjustRightInd w:val="0"/>
              <w:rPr>
                <w:rFonts w:cs="ProximaNova-Regular"/>
                <w:sz w:val="20"/>
                <w:szCs w:val="20"/>
              </w:rPr>
            </w:pPr>
          </w:p>
        </w:tc>
      </w:tr>
      <w:tr w:rsidR="00B22643" w:rsidRPr="00920FB4" w14:paraId="676D2AE1" w14:textId="77777777" w:rsidTr="0028386C">
        <w:trPr>
          <w:trHeight w:val="936"/>
        </w:trPr>
        <w:tc>
          <w:tcPr>
            <w:tcW w:w="1218" w:type="dxa"/>
            <w:vMerge w:val="restart"/>
            <w:vAlign w:val="center"/>
          </w:tcPr>
          <w:p w14:paraId="53A9E9B0" w14:textId="77777777" w:rsidR="005B3860" w:rsidRPr="00920FB4" w:rsidRDefault="005B3860" w:rsidP="00532EDC">
            <w:pPr>
              <w:jc w:val="center"/>
              <w:rPr>
                <w:rFonts w:cstheme="minorHAnsi"/>
                <w:b/>
                <w:sz w:val="20"/>
                <w:szCs w:val="20"/>
              </w:rPr>
            </w:pPr>
            <w:r w:rsidRPr="00920FB4">
              <w:rPr>
                <w:rFonts w:cstheme="minorHAnsi"/>
                <w:b/>
                <w:sz w:val="20"/>
                <w:szCs w:val="20"/>
              </w:rPr>
              <w:t>Physical Education</w:t>
            </w:r>
          </w:p>
        </w:tc>
        <w:tc>
          <w:tcPr>
            <w:tcW w:w="12740" w:type="dxa"/>
            <w:gridSpan w:val="5"/>
          </w:tcPr>
          <w:p w14:paraId="7E1A80A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59C56D1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920FB4">
              <w:rPr>
                <w:rStyle w:val="eop"/>
                <w:rFonts w:ascii="Twinkl Cursive Unlooped" w:hAnsi="Twinkl Cursive Unlooped" w:cstheme="minorHAnsi"/>
                <w:sz w:val="20"/>
                <w:szCs w:val="20"/>
              </w:rPr>
              <w:t> </w:t>
            </w:r>
          </w:p>
          <w:p w14:paraId="05F5F13B"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920FB4">
              <w:rPr>
                <w:rStyle w:val="normaltextrun"/>
                <w:rFonts w:ascii="Twinkl Cursive Unlooped" w:hAnsi="Twinkl Cursive Unlooped" w:cstheme="minorHAnsi"/>
                <w:sz w:val="20"/>
                <w:szCs w:val="20"/>
              </w:rPr>
              <w:t>rounders</w:t>
            </w:r>
            <w:proofErr w:type="spellEnd"/>
            <w:r w:rsidRPr="00920FB4">
              <w:rPr>
                <w:rStyle w:val="normaltextrun"/>
                <w:rFonts w:ascii="Twinkl Cursive Unlooped" w:hAnsi="Twinkl Cursive Unlooped" w:cstheme="minorHAnsi"/>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920FB4">
              <w:rPr>
                <w:rStyle w:val="eop"/>
                <w:rFonts w:ascii="Twinkl Cursive Unlooped" w:hAnsi="Twinkl Cursive Unlooped" w:cstheme="minorHAnsi"/>
                <w:sz w:val="20"/>
                <w:szCs w:val="20"/>
              </w:rPr>
              <w:t> </w:t>
            </w:r>
          </w:p>
          <w:p w14:paraId="473425EC"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sz w:val="20"/>
                <w:szCs w:val="20"/>
              </w:rPr>
              <w:t>Swimming and water safety </w:t>
            </w:r>
            <w:r w:rsidRPr="00920FB4">
              <w:rPr>
                <w:rStyle w:val="eop"/>
                <w:rFonts w:ascii="Twinkl Cursive Unlooped" w:hAnsi="Twinkl Cursive Unlooped" w:cstheme="minorHAnsi"/>
                <w:sz w:val="20"/>
                <w:szCs w:val="20"/>
              </w:rPr>
              <w:t> </w:t>
            </w:r>
          </w:p>
          <w:p w14:paraId="369F9F22"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All schools must provide swimming instruction in key stage 2 (schools may provide swimming instruction in key stage 1).</w:t>
            </w:r>
            <w:r w:rsidRPr="00920FB4">
              <w:rPr>
                <w:rStyle w:val="eop"/>
                <w:rFonts w:ascii="Twinkl Cursive Unlooped" w:hAnsi="Twinkl Cursive Unlooped" w:cstheme="minorHAnsi"/>
                <w:sz w:val="20"/>
                <w:szCs w:val="20"/>
              </w:rPr>
              <w:t> </w:t>
            </w:r>
          </w:p>
          <w:p w14:paraId="24A8B15F"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920FB4">
              <w:rPr>
                <w:rStyle w:val="eop"/>
                <w:rFonts w:ascii="Twinkl Cursive Unlooped" w:hAnsi="Twinkl Cursive Unlooped" w:cstheme="minorHAnsi"/>
                <w:sz w:val="20"/>
                <w:szCs w:val="20"/>
              </w:rPr>
              <w:t> </w:t>
            </w:r>
          </w:p>
          <w:p w14:paraId="21AB9F96" w14:textId="77777777" w:rsidR="00907731" w:rsidRPr="00920FB4" w:rsidRDefault="00907731" w:rsidP="00511D94">
            <w:pPr>
              <w:rPr>
                <w:rFonts w:cstheme="minorHAnsi"/>
                <w:b/>
                <w:bCs/>
                <w:sz w:val="20"/>
                <w:szCs w:val="20"/>
              </w:rPr>
            </w:pPr>
          </w:p>
          <w:p w14:paraId="5F80B358" w14:textId="53B8ED98"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F87F155" w14:textId="77777777" w:rsidTr="00F12F56">
        <w:trPr>
          <w:trHeight w:val="936"/>
        </w:trPr>
        <w:tc>
          <w:tcPr>
            <w:tcW w:w="1218" w:type="dxa"/>
            <w:vMerge/>
            <w:vAlign w:val="center"/>
          </w:tcPr>
          <w:p w14:paraId="6212F9DD" w14:textId="77777777" w:rsidR="005B3860" w:rsidRPr="00920FB4" w:rsidRDefault="005B3860" w:rsidP="00532EDC">
            <w:pPr>
              <w:rPr>
                <w:rFonts w:cstheme="minorHAnsi"/>
                <w:sz w:val="20"/>
                <w:szCs w:val="20"/>
              </w:rPr>
            </w:pPr>
          </w:p>
        </w:tc>
        <w:tc>
          <w:tcPr>
            <w:tcW w:w="3676" w:type="dxa"/>
          </w:tcPr>
          <w:p w14:paraId="3033B150" w14:textId="646233DA" w:rsidR="009775AA" w:rsidRDefault="009775AA" w:rsidP="009775AA">
            <w:pPr>
              <w:rPr>
                <w:rFonts w:cstheme="minorHAnsi"/>
                <w:sz w:val="20"/>
                <w:szCs w:val="20"/>
              </w:rPr>
            </w:pPr>
            <w:r w:rsidRPr="009775AA">
              <w:rPr>
                <w:rFonts w:cstheme="minorHAnsi"/>
                <w:sz w:val="20"/>
                <w:szCs w:val="20"/>
              </w:rPr>
              <w:t>Real PE</w:t>
            </w:r>
          </w:p>
          <w:p w14:paraId="266C16D3" w14:textId="3E11FB6C" w:rsidR="009775AA" w:rsidRDefault="009775AA" w:rsidP="009775AA">
            <w:pPr>
              <w:rPr>
                <w:rFonts w:cstheme="minorHAnsi"/>
                <w:sz w:val="20"/>
                <w:szCs w:val="20"/>
              </w:rPr>
            </w:pPr>
            <w:r>
              <w:rPr>
                <w:rFonts w:cstheme="minorHAnsi"/>
                <w:sz w:val="20"/>
                <w:szCs w:val="20"/>
              </w:rPr>
              <w:t>Swimming</w:t>
            </w:r>
          </w:p>
          <w:p w14:paraId="52E7269D" w14:textId="08A0618F" w:rsidR="009775AA" w:rsidRPr="009775AA" w:rsidRDefault="009775AA" w:rsidP="009775AA">
            <w:pPr>
              <w:rPr>
                <w:rFonts w:cstheme="minorHAnsi"/>
                <w:sz w:val="20"/>
                <w:szCs w:val="20"/>
              </w:rPr>
            </w:pPr>
            <w:r>
              <w:rPr>
                <w:rFonts w:cstheme="minorHAnsi"/>
                <w:sz w:val="20"/>
                <w:szCs w:val="20"/>
              </w:rPr>
              <w:t>Gymnastics</w:t>
            </w:r>
          </w:p>
          <w:p w14:paraId="5E27151A" w14:textId="4A26154A" w:rsidR="005B3860" w:rsidRPr="00023629" w:rsidRDefault="009775AA" w:rsidP="009775AA">
            <w:pPr>
              <w:rPr>
                <w:rFonts w:cstheme="minorHAnsi"/>
                <w:sz w:val="20"/>
                <w:szCs w:val="20"/>
              </w:rPr>
            </w:pPr>
            <w:r w:rsidRPr="00920FB4">
              <w:rPr>
                <w:rFonts w:cstheme="minorHAnsi"/>
                <w:sz w:val="20"/>
                <w:szCs w:val="20"/>
              </w:rPr>
              <w:t>Sporting events</w:t>
            </w:r>
          </w:p>
        </w:tc>
        <w:tc>
          <w:tcPr>
            <w:tcW w:w="5181" w:type="dxa"/>
            <w:gridSpan w:val="3"/>
          </w:tcPr>
          <w:p w14:paraId="1C617C16" w14:textId="2E0DEF5A"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15E180A1"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tc>
        <w:tc>
          <w:tcPr>
            <w:tcW w:w="3883" w:type="dxa"/>
          </w:tcPr>
          <w:p w14:paraId="07106042"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Real PE</w:t>
            </w:r>
          </w:p>
          <w:p w14:paraId="0D08AAE1"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Sporting events</w:t>
            </w:r>
          </w:p>
          <w:p w14:paraId="209038AE" w14:textId="48C2EA1B"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Swim and gym</w:t>
            </w:r>
            <w:r w:rsidR="00F82F04" w:rsidRPr="00920FB4">
              <w:rPr>
                <w:rFonts w:cstheme="minorHAnsi"/>
                <w:sz w:val="20"/>
                <w:szCs w:val="20"/>
              </w:rPr>
              <w:t>/Tennis</w:t>
            </w:r>
          </w:p>
          <w:p w14:paraId="57DB34DD" w14:textId="77777777" w:rsidR="005B3860" w:rsidRPr="00920FB4" w:rsidRDefault="005B3860" w:rsidP="00F07286">
            <w:pPr>
              <w:pStyle w:val="ListParagraph"/>
              <w:numPr>
                <w:ilvl w:val="0"/>
                <w:numId w:val="4"/>
              </w:numPr>
              <w:rPr>
                <w:rFonts w:cstheme="minorHAnsi"/>
                <w:sz w:val="20"/>
                <w:szCs w:val="20"/>
              </w:rPr>
            </w:pPr>
            <w:r w:rsidRPr="00920FB4">
              <w:rPr>
                <w:rFonts w:cstheme="minorHAnsi"/>
                <w:sz w:val="20"/>
                <w:szCs w:val="20"/>
              </w:rPr>
              <w:t>Sports Day</w:t>
            </w:r>
          </w:p>
        </w:tc>
      </w:tr>
      <w:tr w:rsidR="00FE131D" w:rsidRPr="00920FB4" w14:paraId="6BFCBC89" w14:textId="77777777" w:rsidTr="0028386C">
        <w:trPr>
          <w:trHeight w:val="470"/>
        </w:trPr>
        <w:tc>
          <w:tcPr>
            <w:tcW w:w="1218" w:type="dxa"/>
            <w:vMerge w:val="restart"/>
            <w:vAlign w:val="center"/>
          </w:tcPr>
          <w:p w14:paraId="6D4204B2" w14:textId="77777777" w:rsidR="00FE131D" w:rsidRPr="00920FB4" w:rsidRDefault="00FE131D" w:rsidP="00532EDC">
            <w:pPr>
              <w:jc w:val="center"/>
              <w:rPr>
                <w:rFonts w:cstheme="minorHAnsi"/>
                <w:b/>
                <w:sz w:val="20"/>
                <w:szCs w:val="20"/>
              </w:rPr>
            </w:pPr>
            <w:r w:rsidRPr="00920FB4">
              <w:rPr>
                <w:rFonts w:cstheme="minorHAnsi"/>
                <w:b/>
                <w:sz w:val="20"/>
                <w:szCs w:val="20"/>
              </w:rPr>
              <w:t>PSHE</w:t>
            </w:r>
          </w:p>
        </w:tc>
        <w:tc>
          <w:tcPr>
            <w:tcW w:w="12740" w:type="dxa"/>
            <w:gridSpan w:val="5"/>
          </w:tcPr>
          <w:p w14:paraId="65543EDE" w14:textId="32F359D1" w:rsidR="00FE131D" w:rsidRPr="00920FB4" w:rsidRDefault="0065727A" w:rsidP="00E142BB">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PSHE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F12F56" w:rsidRPr="00920FB4" w14:paraId="25956901" w14:textId="77777777" w:rsidTr="00F12F56">
        <w:trPr>
          <w:trHeight w:val="470"/>
        </w:trPr>
        <w:tc>
          <w:tcPr>
            <w:tcW w:w="1218" w:type="dxa"/>
            <w:vMerge/>
            <w:vAlign w:val="center"/>
          </w:tcPr>
          <w:p w14:paraId="1270332B" w14:textId="77777777" w:rsidR="00FE131D" w:rsidRPr="00920FB4" w:rsidRDefault="00FE131D" w:rsidP="00532EDC">
            <w:pPr>
              <w:jc w:val="center"/>
              <w:rPr>
                <w:rFonts w:cstheme="minorHAnsi"/>
                <w:b/>
                <w:sz w:val="20"/>
                <w:szCs w:val="20"/>
              </w:rPr>
            </w:pPr>
          </w:p>
        </w:tc>
        <w:tc>
          <w:tcPr>
            <w:tcW w:w="4452" w:type="dxa"/>
            <w:gridSpan w:val="3"/>
          </w:tcPr>
          <w:p w14:paraId="44F04EBF" w14:textId="77777777" w:rsidR="00FE131D" w:rsidRPr="00920FB4" w:rsidRDefault="00F0273D" w:rsidP="00FE131D">
            <w:pPr>
              <w:rPr>
                <w:rFonts w:cstheme="minorHAnsi"/>
                <w:sz w:val="20"/>
                <w:szCs w:val="20"/>
              </w:rPr>
            </w:pPr>
            <w:r w:rsidRPr="00920FB4">
              <w:rPr>
                <w:rFonts w:cstheme="minorHAnsi"/>
                <w:sz w:val="20"/>
                <w:szCs w:val="20"/>
              </w:rPr>
              <w:t>1Decision</w:t>
            </w:r>
            <w:r w:rsidR="004758F4" w:rsidRPr="00920FB4">
              <w:rPr>
                <w:rFonts w:cstheme="minorHAnsi"/>
                <w:sz w:val="20"/>
                <w:szCs w:val="20"/>
              </w:rPr>
              <w:t xml:space="preserve"> – Feelings and Emotions</w:t>
            </w:r>
          </w:p>
          <w:p w14:paraId="553AECC1" w14:textId="6A5C7C0D" w:rsidR="001E57CC" w:rsidRPr="00920FB4" w:rsidRDefault="00387430" w:rsidP="00FE131D">
            <w:pPr>
              <w:rPr>
                <w:rFonts w:cstheme="minorHAnsi"/>
                <w:sz w:val="20"/>
                <w:szCs w:val="20"/>
              </w:rPr>
            </w:pPr>
            <w:r w:rsidRPr="00920FB4">
              <w:rPr>
                <w:rFonts w:cstheme="minorHAnsi"/>
                <w:sz w:val="20"/>
                <w:szCs w:val="20"/>
              </w:rPr>
              <w:t>1Decision – Computer Safety</w:t>
            </w:r>
          </w:p>
        </w:tc>
        <w:tc>
          <w:tcPr>
            <w:tcW w:w="4405" w:type="dxa"/>
          </w:tcPr>
          <w:p w14:paraId="1A85B982" w14:textId="77777777" w:rsidR="00FE131D" w:rsidRPr="00920FB4" w:rsidRDefault="001E57CC" w:rsidP="00FE131D">
            <w:pPr>
              <w:rPr>
                <w:rFonts w:cstheme="minorHAnsi"/>
                <w:sz w:val="20"/>
                <w:szCs w:val="20"/>
              </w:rPr>
            </w:pPr>
            <w:r w:rsidRPr="00920FB4">
              <w:rPr>
                <w:rFonts w:cstheme="minorHAnsi"/>
                <w:sz w:val="20"/>
                <w:szCs w:val="20"/>
              </w:rPr>
              <w:t xml:space="preserve">1Decision </w:t>
            </w:r>
            <w:r w:rsidR="00387430" w:rsidRPr="00920FB4">
              <w:rPr>
                <w:rFonts w:cstheme="minorHAnsi"/>
                <w:sz w:val="20"/>
                <w:szCs w:val="20"/>
              </w:rPr>
              <w:t>-</w:t>
            </w:r>
            <w:r w:rsidR="003B31BA" w:rsidRPr="00920FB4">
              <w:rPr>
                <w:rFonts w:cstheme="minorHAnsi"/>
                <w:sz w:val="20"/>
                <w:szCs w:val="20"/>
              </w:rPr>
              <w:t>Being Responsible</w:t>
            </w:r>
          </w:p>
          <w:p w14:paraId="509978F6" w14:textId="557B0AF1" w:rsidR="001B09D8" w:rsidRPr="00920FB4" w:rsidRDefault="001B09D8" w:rsidP="00FE131D">
            <w:pPr>
              <w:rPr>
                <w:rFonts w:cstheme="minorHAnsi"/>
                <w:sz w:val="20"/>
                <w:szCs w:val="20"/>
              </w:rPr>
            </w:pPr>
          </w:p>
        </w:tc>
        <w:tc>
          <w:tcPr>
            <w:tcW w:w="3883" w:type="dxa"/>
          </w:tcPr>
          <w:p w14:paraId="471D6A42" w14:textId="77777777" w:rsidR="001B09D8" w:rsidRPr="00920FB4" w:rsidRDefault="001B09D8" w:rsidP="00FE131D">
            <w:pPr>
              <w:rPr>
                <w:rFonts w:cstheme="minorHAnsi"/>
                <w:sz w:val="20"/>
                <w:szCs w:val="20"/>
              </w:rPr>
            </w:pPr>
            <w:r w:rsidRPr="00920FB4">
              <w:rPr>
                <w:rFonts w:cstheme="minorHAnsi"/>
                <w:sz w:val="20"/>
                <w:szCs w:val="20"/>
              </w:rPr>
              <w:t xml:space="preserve">1 Decision – A World without Judgement </w:t>
            </w:r>
          </w:p>
          <w:p w14:paraId="7567AE44" w14:textId="07EDC14D" w:rsidR="00FE131D" w:rsidRPr="00920FB4" w:rsidRDefault="001B09D8" w:rsidP="00FE131D">
            <w:pPr>
              <w:rPr>
                <w:rFonts w:cstheme="minorHAnsi"/>
                <w:sz w:val="20"/>
                <w:szCs w:val="20"/>
              </w:rPr>
            </w:pPr>
            <w:r w:rsidRPr="00920FB4">
              <w:rPr>
                <w:rFonts w:cstheme="minorHAnsi"/>
                <w:sz w:val="20"/>
                <w:szCs w:val="20"/>
              </w:rPr>
              <w:t xml:space="preserve">1 Decision - </w:t>
            </w:r>
            <w:r w:rsidR="003B31BA" w:rsidRPr="00920FB4">
              <w:rPr>
                <w:rFonts w:cstheme="minorHAnsi"/>
                <w:sz w:val="20"/>
                <w:szCs w:val="20"/>
              </w:rPr>
              <w:t>Growing and Changing</w:t>
            </w:r>
          </w:p>
        </w:tc>
      </w:tr>
      <w:tr w:rsidR="00B22643" w:rsidRPr="00920FB4" w14:paraId="64588B00" w14:textId="77777777" w:rsidTr="0028386C">
        <w:trPr>
          <w:trHeight w:val="177"/>
        </w:trPr>
        <w:tc>
          <w:tcPr>
            <w:tcW w:w="1218" w:type="dxa"/>
            <w:vMerge w:val="restart"/>
            <w:vAlign w:val="center"/>
          </w:tcPr>
          <w:p w14:paraId="59D9D791" w14:textId="77777777" w:rsidR="006C42D6" w:rsidRPr="00920FB4" w:rsidRDefault="006C42D6" w:rsidP="00532EDC">
            <w:pPr>
              <w:jc w:val="center"/>
              <w:rPr>
                <w:rFonts w:cstheme="minorHAnsi"/>
                <w:b/>
                <w:sz w:val="20"/>
                <w:szCs w:val="20"/>
              </w:rPr>
            </w:pPr>
            <w:r w:rsidRPr="00920FB4">
              <w:rPr>
                <w:rFonts w:cstheme="minorHAnsi"/>
                <w:b/>
                <w:sz w:val="20"/>
                <w:szCs w:val="20"/>
              </w:rPr>
              <w:t>Religious Education</w:t>
            </w:r>
          </w:p>
        </w:tc>
        <w:tc>
          <w:tcPr>
            <w:tcW w:w="12740" w:type="dxa"/>
            <w:gridSpan w:val="5"/>
          </w:tcPr>
          <w:p w14:paraId="15E858B6" w14:textId="77777777" w:rsidR="006C42D6" w:rsidRPr="00920FB4" w:rsidRDefault="006C42D6" w:rsidP="00532EDC">
            <w:pPr>
              <w:rPr>
                <w:rFonts w:eastAsia="Twinkl Cursive Unlooped" w:cstheme="minorHAnsi"/>
                <w:b/>
                <w:bCs/>
                <w:color w:val="000000" w:themeColor="text1"/>
                <w:sz w:val="20"/>
                <w:szCs w:val="20"/>
              </w:rPr>
            </w:pPr>
            <w:r w:rsidRPr="00920FB4">
              <w:rPr>
                <w:rFonts w:eastAsia="Twinkl Cursive Unlooped" w:cstheme="minorHAnsi"/>
                <w:b/>
                <w:bCs/>
                <w:color w:val="000000" w:themeColor="text1"/>
                <w:sz w:val="20"/>
                <w:szCs w:val="20"/>
              </w:rPr>
              <w:t>We follow a whole school RE scheme of work which supports Devon’</w:t>
            </w:r>
            <w:r w:rsidR="007641A1" w:rsidRPr="00920FB4">
              <w:rPr>
                <w:rFonts w:eastAsia="Twinkl Cursive Unlooped" w:cstheme="minorHAnsi"/>
                <w:b/>
                <w:bCs/>
                <w:color w:val="000000" w:themeColor="text1"/>
                <w:sz w:val="20"/>
                <w:szCs w:val="20"/>
              </w:rPr>
              <w:t xml:space="preserve">s agreed syllabus. </w:t>
            </w:r>
          </w:p>
          <w:p w14:paraId="152FC300" w14:textId="54FCABD0" w:rsidR="0065727A" w:rsidRPr="00920FB4" w:rsidRDefault="0065727A" w:rsidP="00532EDC">
            <w:pPr>
              <w:rPr>
                <w:rFonts w:eastAsia="Twinkl Cursive Unlooped" w:cstheme="minorHAnsi"/>
                <w:b/>
                <w:bCs/>
                <w:color w:val="000000" w:themeColor="text1"/>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RE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538513CF" w14:textId="77777777" w:rsidTr="00F12F56">
        <w:trPr>
          <w:trHeight w:val="936"/>
        </w:trPr>
        <w:tc>
          <w:tcPr>
            <w:tcW w:w="1218" w:type="dxa"/>
            <w:vMerge/>
            <w:vAlign w:val="center"/>
          </w:tcPr>
          <w:p w14:paraId="33D95B17" w14:textId="77777777" w:rsidR="006C42D6" w:rsidRPr="00920FB4" w:rsidRDefault="006C42D6" w:rsidP="00532EDC">
            <w:pPr>
              <w:jc w:val="center"/>
              <w:rPr>
                <w:rFonts w:cstheme="minorHAnsi"/>
                <w:b/>
                <w:sz w:val="20"/>
                <w:szCs w:val="20"/>
              </w:rPr>
            </w:pPr>
          </w:p>
        </w:tc>
        <w:tc>
          <w:tcPr>
            <w:tcW w:w="3676" w:type="dxa"/>
          </w:tcPr>
          <w:p w14:paraId="0993E741" w14:textId="77777777" w:rsidR="00FE131D" w:rsidRPr="00920FB4" w:rsidRDefault="00FE131D" w:rsidP="00FE131D">
            <w:pPr>
              <w:rPr>
                <w:rFonts w:cstheme="minorHAnsi"/>
                <w:b/>
                <w:bCs/>
                <w:sz w:val="20"/>
                <w:szCs w:val="20"/>
              </w:rPr>
            </w:pPr>
            <w:r w:rsidRPr="00920FB4">
              <w:rPr>
                <w:rFonts w:cstheme="minorHAnsi"/>
                <w:b/>
                <w:bCs/>
                <w:sz w:val="20"/>
                <w:szCs w:val="20"/>
              </w:rPr>
              <w:t>Christian Values</w:t>
            </w:r>
          </w:p>
          <w:p w14:paraId="0A1B51E7" w14:textId="77777777" w:rsidR="00FE131D" w:rsidRPr="00920FB4" w:rsidRDefault="00FE131D" w:rsidP="00F07286">
            <w:pPr>
              <w:pStyle w:val="ListParagraph"/>
              <w:numPr>
                <w:ilvl w:val="0"/>
                <w:numId w:val="3"/>
              </w:numPr>
              <w:rPr>
                <w:rFonts w:cstheme="minorHAnsi"/>
                <w:sz w:val="20"/>
                <w:szCs w:val="20"/>
              </w:rPr>
            </w:pPr>
            <w:r w:rsidRPr="00920FB4">
              <w:rPr>
                <w:rFonts w:cstheme="minorHAnsi"/>
                <w:sz w:val="20"/>
                <w:szCs w:val="20"/>
              </w:rPr>
              <w:t>September – Friendship &amp; Community</w:t>
            </w:r>
          </w:p>
          <w:p w14:paraId="5628D6BD" w14:textId="77777777" w:rsidR="00086CCF" w:rsidRPr="00920FB4" w:rsidRDefault="00FE131D" w:rsidP="00F07286">
            <w:pPr>
              <w:pStyle w:val="ListParagraph"/>
              <w:numPr>
                <w:ilvl w:val="0"/>
                <w:numId w:val="3"/>
              </w:numPr>
              <w:rPr>
                <w:rFonts w:cstheme="minorHAnsi"/>
                <w:sz w:val="20"/>
                <w:szCs w:val="20"/>
              </w:rPr>
            </w:pPr>
            <w:r w:rsidRPr="00920FB4">
              <w:rPr>
                <w:rFonts w:cstheme="minorHAnsi"/>
                <w:sz w:val="20"/>
                <w:szCs w:val="20"/>
              </w:rPr>
              <w:t>October/November – Respect &amp; Dignity</w:t>
            </w:r>
          </w:p>
          <w:p w14:paraId="4DFC8D23" w14:textId="68F33AEF" w:rsidR="00FE131D" w:rsidRPr="00920FB4" w:rsidRDefault="00FE131D" w:rsidP="00F07286">
            <w:pPr>
              <w:pStyle w:val="ListParagraph"/>
              <w:numPr>
                <w:ilvl w:val="0"/>
                <w:numId w:val="3"/>
              </w:numPr>
              <w:rPr>
                <w:rFonts w:cstheme="minorHAnsi"/>
                <w:sz w:val="20"/>
                <w:szCs w:val="20"/>
              </w:rPr>
            </w:pPr>
            <w:r w:rsidRPr="00920FB4">
              <w:rPr>
                <w:rFonts w:cstheme="minorHAnsi"/>
                <w:sz w:val="20"/>
                <w:szCs w:val="20"/>
              </w:rPr>
              <w:t>December - Peace</w:t>
            </w:r>
          </w:p>
          <w:p w14:paraId="120AD328" w14:textId="77777777" w:rsidR="004328F6" w:rsidRDefault="004328F6" w:rsidP="00654A74">
            <w:pPr>
              <w:rPr>
                <w:rFonts w:eastAsia="Twinkl Cursive Unlooped" w:cstheme="minorHAnsi"/>
                <w:bCs/>
                <w:sz w:val="20"/>
                <w:szCs w:val="20"/>
              </w:rPr>
            </w:pPr>
          </w:p>
          <w:p w14:paraId="44A3D53B" w14:textId="77777777" w:rsidR="0089267A" w:rsidRDefault="00023629" w:rsidP="00BE78B5">
            <w:pPr>
              <w:autoSpaceDE w:val="0"/>
              <w:autoSpaceDN w:val="0"/>
              <w:adjustRightInd w:val="0"/>
              <w:rPr>
                <w:rFonts w:cs="NoyhBook"/>
                <w:sz w:val="20"/>
                <w:szCs w:val="20"/>
              </w:rPr>
            </w:pPr>
            <w:r>
              <w:rPr>
                <w:rFonts w:cs="NoyhBook"/>
                <w:sz w:val="20"/>
                <w:szCs w:val="20"/>
              </w:rPr>
              <w:t>What does it mean to be a Muslim in Britain?</w:t>
            </w:r>
          </w:p>
          <w:p w14:paraId="6EE2706F" w14:textId="77777777" w:rsidR="00023629" w:rsidRDefault="00023629" w:rsidP="00BE78B5">
            <w:pPr>
              <w:autoSpaceDE w:val="0"/>
              <w:autoSpaceDN w:val="0"/>
              <w:adjustRightInd w:val="0"/>
              <w:rPr>
                <w:rFonts w:cs="NoyhBook"/>
                <w:sz w:val="20"/>
                <w:szCs w:val="20"/>
              </w:rPr>
            </w:pPr>
          </w:p>
          <w:p w14:paraId="63C3A7A4" w14:textId="77777777" w:rsidR="00023629" w:rsidRDefault="00023629" w:rsidP="00BE78B5">
            <w:pPr>
              <w:autoSpaceDE w:val="0"/>
              <w:autoSpaceDN w:val="0"/>
              <w:adjustRightInd w:val="0"/>
              <w:rPr>
                <w:rFonts w:cs="NoyhBook"/>
                <w:sz w:val="20"/>
                <w:szCs w:val="20"/>
              </w:rPr>
            </w:pPr>
            <w:r>
              <w:rPr>
                <w:rFonts w:cs="NoyhBook"/>
                <w:sz w:val="20"/>
                <w:szCs w:val="20"/>
              </w:rPr>
              <w:t>Incarnation was Jesus the Messiah?</w:t>
            </w:r>
          </w:p>
          <w:p w14:paraId="69BB7166" w14:textId="13F134F1" w:rsidR="00023629" w:rsidRPr="00BE78B5" w:rsidRDefault="00023629" w:rsidP="00BE78B5">
            <w:pPr>
              <w:autoSpaceDE w:val="0"/>
              <w:autoSpaceDN w:val="0"/>
              <w:adjustRightInd w:val="0"/>
              <w:rPr>
                <w:rFonts w:cs="NoyhBook"/>
                <w:sz w:val="20"/>
                <w:szCs w:val="20"/>
              </w:rPr>
            </w:pPr>
            <w:r>
              <w:rPr>
                <w:rFonts w:cs="NoyhBook"/>
                <w:sz w:val="20"/>
                <w:szCs w:val="20"/>
              </w:rPr>
              <w:t>Christmas.</w:t>
            </w:r>
          </w:p>
        </w:tc>
        <w:tc>
          <w:tcPr>
            <w:tcW w:w="5181" w:type="dxa"/>
            <w:gridSpan w:val="3"/>
          </w:tcPr>
          <w:p w14:paraId="05C1A8C4" w14:textId="77777777" w:rsidR="00FE131D" w:rsidRPr="00F07286" w:rsidRDefault="00FE131D" w:rsidP="00FE131D">
            <w:pPr>
              <w:rPr>
                <w:rFonts w:cstheme="minorHAnsi"/>
                <w:b/>
                <w:bCs/>
                <w:sz w:val="20"/>
                <w:szCs w:val="20"/>
              </w:rPr>
            </w:pPr>
            <w:r w:rsidRPr="00F07286">
              <w:rPr>
                <w:rFonts w:cstheme="minorHAnsi"/>
                <w:b/>
                <w:bCs/>
                <w:sz w:val="20"/>
                <w:szCs w:val="20"/>
              </w:rPr>
              <w:t>Christian Values</w:t>
            </w:r>
          </w:p>
          <w:p w14:paraId="71742996" w14:textId="77777777" w:rsidR="00FE131D" w:rsidRPr="00F07286" w:rsidRDefault="00FE131D" w:rsidP="00F07286">
            <w:pPr>
              <w:pStyle w:val="ListParagraph"/>
              <w:numPr>
                <w:ilvl w:val="0"/>
                <w:numId w:val="2"/>
              </w:numPr>
              <w:rPr>
                <w:rFonts w:cstheme="minorHAnsi"/>
                <w:sz w:val="20"/>
                <w:szCs w:val="20"/>
              </w:rPr>
            </w:pPr>
            <w:r w:rsidRPr="00F07286">
              <w:rPr>
                <w:rFonts w:cstheme="minorHAnsi"/>
                <w:sz w:val="20"/>
                <w:szCs w:val="20"/>
              </w:rPr>
              <w:t>January – Truthfulness, Honesty and Wisdom</w:t>
            </w:r>
          </w:p>
          <w:p w14:paraId="4C205AE1" w14:textId="77777777" w:rsidR="00A4440A" w:rsidRPr="00F07286" w:rsidRDefault="00FE131D" w:rsidP="00F07286">
            <w:pPr>
              <w:pStyle w:val="ListParagraph"/>
              <w:numPr>
                <w:ilvl w:val="0"/>
                <w:numId w:val="2"/>
              </w:numPr>
              <w:rPr>
                <w:rFonts w:cstheme="minorHAnsi"/>
                <w:sz w:val="20"/>
                <w:szCs w:val="20"/>
              </w:rPr>
            </w:pPr>
            <w:r w:rsidRPr="00F07286">
              <w:rPr>
                <w:rFonts w:cstheme="minorHAnsi"/>
                <w:sz w:val="20"/>
                <w:szCs w:val="20"/>
              </w:rPr>
              <w:t>February – Love &amp; Compassion</w:t>
            </w:r>
          </w:p>
          <w:p w14:paraId="6BB7E8A4" w14:textId="3C2E0270" w:rsidR="00BD0503" w:rsidRPr="00F07286" w:rsidRDefault="00FE131D" w:rsidP="00F07286">
            <w:pPr>
              <w:pStyle w:val="ListParagraph"/>
              <w:numPr>
                <w:ilvl w:val="0"/>
                <w:numId w:val="2"/>
              </w:numPr>
              <w:rPr>
                <w:rFonts w:cstheme="minorHAnsi"/>
                <w:sz w:val="20"/>
                <w:szCs w:val="20"/>
              </w:rPr>
            </w:pPr>
            <w:r w:rsidRPr="00F07286">
              <w:rPr>
                <w:rFonts w:cstheme="minorHAnsi"/>
                <w:sz w:val="20"/>
                <w:szCs w:val="20"/>
              </w:rPr>
              <w:t>March – Hope &amp; Aspirations</w:t>
            </w:r>
            <w:r w:rsidRPr="00F07286">
              <w:rPr>
                <w:rFonts w:eastAsia="Twinkl Cursive Unlooped" w:cstheme="minorHAnsi"/>
                <w:bCs/>
                <w:sz w:val="20"/>
                <w:szCs w:val="20"/>
              </w:rPr>
              <w:t xml:space="preserve"> </w:t>
            </w:r>
          </w:p>
          <w:p w14:paraId="7DF6EBBB" w14:textId="77777777" w:rsidR="00086CCF" w:rsidRPr="00F07286" w:rsidRDefault="00086CCF" w:rsidP="00FE131D">
            <w:pPr>
              <w:rPr>
                <w:rFonts w:eastAsia="Twinkl Cursive Unlooped" w:cstheme="minorHAnsi"/>
                <w:bCs/>
                <w:sz w:val="20"/>
                <w:szCs w:val="20"/>
              </w:rPr>
            </w:pPr>
          </w:p>
          <w:p w14:paraId="5CBD944B" w14:textId="037267CC" w:rsidR="006C42D6" w:rsidRPr="00F07286" w:rsidRDefault="006C42D6" w:rsidP="00023629">
            <w:pPr>
              <w:rPr>
                <w:rFonts w:eastAsia="Twinkl Cursive Unlooped" w:cstheme="minorHAnsi"/>
                <w:bCs/>
                <w:sz w:val="20"/>
                <w:szCs w:val="20"/>
              </w:rPr>
            </w:pPr>
          </w:p>
        </w:tc>
        <w:tc>
          <w:tcPr>
            <w:tcW w:w="3883" w:type="dxa"/>
          </w:tcPr>
          <w:p w14:paraId="5CF4588C" w14:textId="77777777" w:rsidR="00310537" w:rsidRDefault="00492F6C" w:rsidP="00310537">
            <w:pPr>
              <w:rPr>
                <w:rFonts w:eastAsia="Twinkl Cursive Unlooped" w:cstheme="minorHAnsi"/>
                <w:bCs/>
                <w:sz w:val="20"/>
                <w:szCs w:val="20"/>
              </w:rPr>
            </w:pPr>
            <w:r>
              <w:rPr>
                <w:rFonts w:eastAsia="Twinkl Cursive Unlooped" w:cstheme="minorHAnsi"/>
                <w:bCs/>
                <w:sz w:val="20"/>
                <w:szCs w:val="20"/>
              </w:rPr>
              <w:t>Christian Values</w:t>
            </w:r>
          </w:p>
          <w:p w14:paraId="54EBAB45" w14:textId="2C412318" w:rsidR="00492F6C" w:rsidRPr="00492F6C" w:rsidRDefault="00492F6C" w:rsidP="00492F6C">
            <w:pPr>
              <w:pStyle w:val="ListParagraph"/>
              <w:numPr>
                <w:ilvl w:val="0"/>
                <w:numId w:val="2"/>
              </w:numPr>
              <w:rPr>
                <w:rFonts w:eastAsia="Twinkl Cursive Unlooped" w:cstheme="minorHAnsi"/>
                <w:bCs/>
                <w:sz w:val="20"/>
                <w:szCs w:val="20"/>
              </w:rPr>
            </w:pPr>
            <w:r w:rsidRPr="00492F6C">
              <w:rPr>
                <w:rFonts w:eastAsia="Twinkl Cursive Unlooped" w:cstheme="minorHAnsi"/>
                <w:bCs/>
                <w:sz w:val="20"/>
                <w:szCs w:val="20"/>
              </w:rPr>
              <w:t>Apr</w:t>
            </w:r>
            <w:r>
              <w:rPr>
                <w:rFonts w:eastAsia="Twinkl Cursive Unlooped" w:cstheme="minorHAnsi"/>
                <w:bCs/>
                <w:sz w:val="20"/>
                <w:szCs w:val="20"/>
              </w:rPr>
              <w:t xml:space="preserve"> - </w:t>
            </w:r>
            <w:r w:rsidRPr="00492F6C">
              <w:rPr>
                <w:rFonts w:eastAsia="Twinkl Cursive Unlooped" w:cstheme="minorHAnsi"/>
                <w:bCs/>
                <w:sz w:val="20"/>
                <w:szCs w:val="20"/>
              </w:rPr>
              <w:t>Trust</w:t>
            </w:r>
          </w:p>
          <w:p w14:paraId="7016560C" w14:textId="11ABD0AD" w:rsidR="00492F6C" w:rsidRPr="00492F6C" w:rsidRDefault="00492F6C" w:rsidP="00492F6C">
            <w:pPr>
              <w:pStyle w:val="ListParagraph"/>
              <w:numPr>
                <w:ilvl w:val="0"/>
                <w:numId w:val="2"/>
              </w:numPr>
              <w:rPr>
                <w:rFonts w:eastAsia="Twinkl Cursive Unlooped" w:cstheme="minorHAnsi"/>
                <w:bCs/>
                <w:sz w:val="20"/>
                <w:szCs w:val="20"/>
              </w:rPr>
            </w:pPr>
            <w:r>
              <w:rPr>
                <w:rFonts w:eastAsia="Twinkl Cursive Unlooped" w:cstheme="minorHAnsi"/>
                <w:bCs/>
                <w:sz w:val="20"/>
                <w:szCs w:val="20"/>
              </w:rPr>
              <w:t xml:space="preserve">May - </w:t>
            </w:r>
            <w:r w:rsidRPr="00492F6C">
              <w:rPr>
                <w:rFonts w:eastAsia="Twinkl Cursive Unlooped" w:cstheme="minorHAnsi"/>
                <w:bCs/>
                <w:sz w:val="20"/>
                <w:szCs w:val="20"/>
              </w:rPr>
              <w:t>Truthfulness and Wisdom</w:t>
            </w:r>
          </w:p>
          <w:p w14:paraId="7B0779BF" w14:textId="07ADFD9C" w:rsidR="00492F6C" w:rsidRDefault="00492F6C" w:rsidP="00492F6C">
            <w:pPr>
              <w:pStyle w:val="ListParagraph"/>
              <w:numPr>
                <w:ilvl w:val="0"/>
                <w:numId w:val="2"/>
              </w:numPr>
              <w:rPr>
                <w:rFonts w:eastAsia="Twinkl Cursive Unlooped" w:cstheme="minorHAnsi"/>
                <w:bCs/>
                <w:sz w:val="20"/>
                <w:szCs w:val="20"/>
              </w:rPr>
            </w:pPr>
            <w:r>
              <w:rPr>
                <w:rFonts w:eastAsia="Twinkl Cursive Unlooped" w:cstheme="minorHAnsi"/>
                <w:bCs/>
                <w:sz w:val="20"/>
                <w:szCs w:val="20"/>
              </w:rPr>
              <w:t xml:space="preserve">June/July – </w:t>
            </w:r>
            <w:r w:rsidRPr="00492F6C">
              <w:rPr>
                <w:rFonts w:eastAsia="Twinkl Cursive Unlooped" w:cstheme="minorHAnsi"/>
                <w:bCs/>
                <w:sz w:val="20"/>
                <w:szCs w:val="20"/>
              </w:rPr>
              <w:t>Courage</w:t>
            </w:r>
          </w:p>
          <w:p w14:paraId="3C5CE9E0" w14:textId="7942ED43" w:rsidR="00804255" w:rsidRPr="00804255" w:rsidRDefault="00804255" w:rsidP="00804255">
            <w:pPr>
              <w:autoSpaceDE w:val="0"/>
              <w:autoSpaceDN w:val="0"/>
              <w:adjustRightInd w:val="0"/>
              <w:rPr>
                <w:rFonts w:cs="NoyhBook"/>
                <w:sz w:val="20"/>
                <w:szCs w:val="20"/>
              </w:rPr>
            </w:pPr>
          </w:p>
        </w:tc>
      </w:tr>
      <w:tr w:rsidR="00B22643" w:rsidRPr="00920FB4" w14:paraId="51B00129" w14:textId="77777777" w:rsidTr="00F12F56">
        <w:trPr>
          <w:trHeight w:val="936"/>
        </w:trPr>
        <w:tc>
          <w:tcPr>
            <w:tcW w:w="1218" w:type="dxa"/>
            <w:vAlign w:val="center"/>
          </w:tcPr>
          <w:p w14:paraId="3355D972" w14:textId="77777777" w:rsidR="005B3860" w:rsidRPr="00920FB4" w:rsidRDefault="005B3860" w:rsidP="00532EDC">
            <w:pPr>
              <w:jc w:val="center"/>
              <w:rPr>
                <w:rFonts w:cstheme="minorHAnsi"/>
                <w:b/>
                <w:sz w:val="20"/>
                <w:szCs w:val="20"/>
              </w:rPr>
            </w:pPr>
            <w:r w:rsidRPr="00920FB4">
              <w:rPr>
                <w:rFonts w:cstheme="minorHAnsi"/>
                <w:b/>
                <w:sz w:val="20"/>
                <w:szCs w:val="20"/>
              </w:rPr>
              <w:t>Trips</w:t>
            </w:r>
          </w:p>
        </w:tc>
        <w:tc>
          <w:tcPr>
            <w:tcW w:w="3676" w:type="dxa"/>
          </w:tcPr>
          <w:p w14:paraId="7F83BDCE" w14:textId="128B34BD" w:rsidR="005B3860" w:rsidRPr="00920FB4" w:rsidRDefault="00023629" w:rsidP="00532EDC">
            <w:pPr>
              <w:rPr>
                <w:rFonts w:cstheme="minorHAnsi"/>
                <w:sz w:val="20"/>
                <w:szCs w:val="20"/>
              </w:rPr>
            </w:pPr>
            <w:r>
              <w:rPr>
                <w:rFonts w:cstheme="minorHAnsi"/>
                <w:sz w:val="20"/>
                <w:szCs w:val="20"/>
              </w:rPr>
              <w:t>London</w:t>
            </w:r>
            <w:r w:rsidR="00BC1E77" w:rsidRPr="00920FB4">
              <w:rPr>
                <w:rFonts w:cstheme="minorHAnsi"/>
                <w:sz w:val="20"/>
                <w:szCs w:val="20"/>
              </w:rPr>
              <w:t xml:space="preserve"> </w:t>
            </w:r>
            <w:r w:rsidR="005B3860" w:rsidRPr="00920FB4">
              <w:rPr>
                <w:rFonts w:cstheme="minorHAnsi"/>
                <w:sz w:val="20"/>
                <w:szCs w:val="20"/>
              </w:rPr>
              <w:t>Residential</w:t>
            </w:r>
          </w:p>
          <w:p w14:paraId="7702E781" w14:textId="5AEAFC3E" w:rsidR="00787A13" w:rsidRPr="00920FB4" w:rsidRDefault="005B695D" w:rsidP="00532EDC">
            <w:pPr>
              <w:rPr>
                <w:rFonts w:cstheme="minorHAnsi"/>
                <w:sz w:val="20"/>
                <w:szCs w:val="20"/>
              </w:rPr>
            </w:pPr>
            <w:proofErr w:type="spellStart"/>
            <w:r w:rsidRPr="00920FB4">
              <w:rPr>
                <w:rFonts w:cstheme="minorHAnsi"/>
                <w:sz w:val="20"/>
                <w:szCs w:val="20"/>
              </w:rPr>
              <w:t>Appledore</w:t>
            </w:r>
            <w:proofErr w:type="spellEnd"/>
            <w:r w:rsidRPr="00920FB4">
              <w:rPr>
                <w:rFonts w:cstheme="minorHAnsi"/>
                <w:sz w:val="20"/>
                <w:szCs w:val="20"/>
              </w:rPr>
              <w:t xml:space="preserve"> Book Festival (author visit)</w:t>
            </w:r>
          </w:p>
        </w:tc>
        <w:tc>
          <w:tcPr>
            <w:tcW w:w="5181" w:type="dxa"/>
            <w:gridSpan w:val="3"/>
          </w:tcPr>
          <w:p w14:paraId="2EB8E981" w14:textId="2CD3F91C" w:rsidR="00787A13" w:rsidRPr="00920FB4" w:rsidRDefault="00787A13" w:rsidP="00532EDC">
            <w:pPr>
              <w:rPr>
                <w:rFonts w:cstheme="minorHAnsi"/>
                <w:sz w:val="20"/>
                <w:szCs w:val="20"/>
              </w:rPr>
            </w:pPr>
          </w:p>
        </w:tc>
        <w:tc>
          <w:tcPr>
            <w:tcW w:w="3883" w:type="dxa"/>
          </w:tcPr>
          <w:p w14:paraId="301C8891" w14:textId="318CE6E1" w:rsidR="007641A1" w:rsidRPr="00920FB4" w:rsidRDefault="007641A1" w:rsidP="00532EDC">
            <w:pPr>
              <w:rPr>
                <w:rFonts w:cstheme="minorHAnsi"/>
                <w:sz w:val="20"/>
                <w:szCs w:val="20"/>
              </w:rPr>
            </w:pPr>
          </w:p>
        </w:tc>
      </w:tr>
      <w:tr w:rsidR="00B22643" w:rsidRPr="00920FB4" w14:paraId="70188177" w14:textId="77777777" w:rsidTr="00F12F56">
        <w:trPr>
          <w:trHeight w:val="1030"/>
        </w:trPr>
        <w:tc>
          <w:tcPr>
            <w:tcW w:w="1218" w:type="dxa"/>
            <w:vAlign w:val="center"/>
          </w:tcPr>
          <w:p w14:paraId="68295D9B" w14:textId="537E47CC" w:rsidR="005B3860" w:rsidRPr="00920FB4" w:rsidRDefault="00E84C67" w:rsidP="00532EDC">
            <w:pPr>
              <w:jc w:val="center"/>
              <w:rPr>
                <w:rFonts w:cstheme="minorHAnsi"/>
                <w:b/>
                <w:sz w:val="20"/>
                <w:szCs w:val="20"/>
              </w:rPr>
            </w:pPr>
            <w:r w:rsidRPr="00920FB4">
              <w:rPr>
                <w:rFonts w:cstheme="minorHAnsi"/>
                <w:b/>
                <w:sz w:val="20"/>
                <w:szCs w:val="20"/>
              </w:rPr>
              <w:lastRenderedPageBreak/>
              <w:t>Fantastic Finish</w:t>
            </w:r>
          </w:p>
        </w:tc>
        <w:tc>
          <w:tcPr>
            <w:tcW w:w="3676" w:type="dxa"/>
          </w:tcPr>
          <w:p w14:paraId="15F8E9BD" w14:textId="7F59449A" w:rsidR="006E230C" w:rsidRPr="00920FB4" w:rsidRDefault="009775AA" w:rsidP="006E3801">
            <w:pPr>
              <w:rPr>
                <w:rFonts w:cstheme="minorHAnsi"/>
                <w:sz w:val="20"/>
                <w:szCs w:val="20"/>
              </w:rPr>
            </w:pPr>
            <w:r>
              <w:rPr>
                <w:rFonts w:cstheme="minorHAnsi"/>
                <w:sz w:val="20"/>
                <w:szCs w:val="20"/>
              </w:rPr>
              <w:t>Mini play to parents show casing our learning.</w:t>
            </w:r>
          </w:p>
        </w:tc>
        <w:tc>
          <w:tcPr>
            <w:tcW w:w="5181" w:type="dxa"/>
            <w:gridSpan w:val="3"/>
          </w:tcPr>
          <w:p w14:paraId="6D0EBB57" w14:textId="0172F0CF" w:rsidR="005B3860" w:rsidRPr="00920FB4" w:rsidRDefault="005B3860" w:rsidP="00F07286">
            <w:pPr>
              <w:rPr>
                <w:rFonts w:cstheme="minorHAnsi"/>
                <w:sz w:val="20"/>
                <w:szCs w:val="20"/>
              </w:rPr>
            </w:pPr>
          </w:p>
        </w:tc>
        <w:tc>
          <w:tcPr>
            <w:tcW w:w="3883" w:type="dxa"/>
          </w:tcPr>
          <w:p w14:paraId="52C87AB6" w14:textId="058209A1" w:rsidR="00804255" w:rsidRPr="00920FB4" w:rsidRDefault="00804255" w:rsidP="00804255">
            <w:pPr>
              <w:rPr>
                <w:rFonts w:cstheme="minorHAnsi"/>
                <w:sz w:val="20"/>
                <w:szCs w:val="20"/>
              </w:rPr>
            </w:pPr>
          </w:p>
        </w:tc>
      </w:tr>
      <w:tr w:rsidR="00B22643" w:rsidRPr="00920FB4" w14:paraId="1B70D89A" w14:textId="77777777" w:rsidTr="00F12F56">
        <w:trPr>
          <w:trHeight w:val="1030"/>
        </w:trPr>
        <w:tc>
          <w:tcPr>
            <w:tcW w:w="1218" w:type="dxa"/>
            <w:vAlign w:val="center"/>
          </w:tcPr>
          <w:p w14:paraId="3EF2D354" w14:textId="065F550C" w:rsidR="00E179D7" w:rsidRPr="00920FB4" w:rsidRDefault="00E179D7" w:rsidP="00532EDC">
            <w:pPr>
              <w:jc w:val="center"/>
              <w:rPr>
                <w:rFonts w:cstheme="minorHAnsi"/>
                <w:b/>
                <w:sz w:val="20"/>
                <w:szCs w:val="20"/>
              </w:rPr>
            </w:pPr>
            <w:r w:rsidRPr="00920FB4">
              <w:rPr>
                <w:rFonts w:cstheme="minorHAnsi"/>
                <w:b/>
                <w:sz w:val="20"/>
                <w:szCs w:val="20"/>
              </w:rPr>
              <w:t>Links</w:t>
            </w:r>
          </w:p>
        </w:tc>
        <w:tc>
          <w:tcPr>
            <w:tcW w:w="3676" w:type="dxa"/>
          </w:tcPr>
          <w:p w14:paraId="04A21D5A" w14:textId="77777777" w:rsidR="00E179D7" w:rsidRPr="00920FB4" w:rsidRDefault="00E179D7" w:rsidP="00451E71">
            <w:pPr>
              <w:rPr>
                <w:rFonts w:cstheme="minorHAnsi"/>
                <w:sz w:val="20"/>
                <w:szCs w:val="20"/>
              </w:rPr>
            </w:pPr>
          </w:p>
        </w:tc>
        <w:tc>
          <w:tcPr>
            <w:tcW w:w="5181" w:type="dxa"/>
            <w:gridSpan w:val="3"/>
          </w:tcPr>
          <w:p w14:paraId="5A4CC562" w14:textId="4CCAD819" w:rsidR="00E179D7" w:rsidRPr="00920FB4" w:rsidRDefault="00E179D7" w:rsidP="00BB6EED">
            <w:pPr>
              <w:rPr>
                <w:rFonts w:cstheme="minorHAnsi"/>
                <w:color w:val="000000" w:themeColor="text1"/>
                <w:sz w:val="20"/>
                <w:szCs w:val="20"/>
              </w:rPr>
            </w:pPr>
          </w:p>
        </w:tc>
        <w:tc>
          <w:tcPr>
            <w:tcW w:w="3883" w:type="dxa"/>
          </w:tcPr>
          <w:p w14:paraId="4E3D2993" w14:textId="77777777" w:rsidR="00E179D7" w:rsidRPr="00920FB4" w:rsidRDefault="00E179D7" w:rsidP="00D73A56">
            <w:pPr>
              <w:rPr>
                <w:rFonts w:cstheme="minorHAnsi"/>
                <w:color w:val="FF0000"/>
                <w:sz w:val="20"/>
                <w:szCs w:val="20"/>
              </w:rPr>
            </w:pPr>
          </w:p>
        </w:tc>
      </w:tr>
    </w:tbl>
    <w:p w14:paraId="772B9AE7" w14:textId="27E42C4A" w:rsidR="005B3860" w:rsidRPr="00920FB4" w:rsidRDefault="00787A13" w:rsidP="00787A13">
      <w:pPr>
        <w:tabs>
          <w:tab w:val="left" w:pos="480"/>
          <w:tab w:val="center" w:pos="6979"/>
        </w:tabs>
        <w:rPr>
          <w:rFonts w:cstheme="minorHAnsi"/>
          <w:b/>
          <w:bCs/>
          <w:sz w:val="20"/>
          <w:szCs w:val="20"/>
        </w:rPr>
      </w:pPr>
      <w:r w:rsidRPr="00920FB4">
        <w:rPr>
          <w:rFonts w:cstheme="minorHAnsi"/>
          <w:b/>
          <w:bCs/>
          <w:sz w:val="20"/>
          <w:szCs w:val="20"/>
        </w:rPr>
        <w:tab/>
      </w:r>
      <w:r w:rsidRPr="00920FB4">
        <w:rPr>
          <w:rFonts w:cstheme="minorHAnsi"/>
          <w:b/>
          <w:bCs/>
          <w:sz w:val="20"/>
          <w:szCs w:val="20"/>
        </w:rPr>
        <w:tab/>
      </w:r>
      <w:r w:rsidR="005B3860" w:rsidRPr="00920FB4">
        <w:rPr>
          <w:rFonts w:cstheme="minorHAnsi"/>
          <w:b/>
          <w:bCs/>
          <w:sz w:val="20"/>
          <w:szCs w:val="20"/>
        </w:rPr>
        <w:t xml:space="preserve"> </w:t>
      </w:r>
    </w:p>
    <w:sectPr w:rsidR="005B3860" w:rsidRPr="00920FB4" w:rsidSect="00532EDC">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ProximaNova-Regular">
    <w:panose1 w:val="00000000000000000000"/>
    <w:charset w:val="00"/>
    <w:family w:val="auto"/>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8ACFA6"/>
    <w:multiLevelType w:val="hybridMultilevel"/>
    <w:tmpl w:val="154A35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E616A6"/>
    <w:multiLevelType w:val="hybridMultilevel"/>
    <w:tmpl w:val="97DF02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14455A"/>
    <w:multiLevelType w:val="hybridMultilevel"/>
    <w:tmpl w:val="5377A8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93D00B"/>
    <w:multiLevelType w:val="hybridMultilevel"/>
    <w:tmpl w:val="E7000B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FEB91B"/>
    <w:multiLevelType w:val="hybridMultilevel"/>
    <w:tmpl w:val="E1FC9E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C4DDC5"/>
    <w:multiLevelType w:val="hybridMultilevel"/>
    <w:tmpl w:val="04CAB7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07DBAF4"/>
    <w:multiLevelType w:val="hybridMultilevel"/>
    <w:tmpl w:val="C4471D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88DD41"/>
    <w:multiLevelType w:val="hybridMultilevel"/>
    <w:tmpl w:val="1AC90F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1D6A65"/>
    <w:multiLevelType w:val="hybridMultilevel"/>
    <w:tmpl w:val="EF96CBB4"/>
    <w:lvl w:ilvl="0" w:tplc="2FFC25D6">
      <w:start w:val="1"/>
      <w:numFmt w:val="bullet"/>
      <w:lvlText w:val=""/>
      <w:lvlJc w:val="left"/>
      <w:pPr>
        <w:ind w:left="720" w:hanging="360"/>
      </w:pPr>
      <w:rPr>
        <w:rFonts w:ascii="Symbol" w:hAnsi="Symbol" w:hint="default"/>
      </w:rPr>
    </w:lvl>
    <w:lvl w:ilvl="1" w:tplc="07AA7C82">
      <w:start w:val="1"/>
      <w:numFmt w:val="bullet"/>
      <w:lvlText w:val="o"/>
      <w:lvlJc w:val="left"/>
      <w:pPr>
        <w:ind w:left="1440" w:hanging="360"/>
      </w:pPr>
      <w:rPr>
        <w:rFonts w:ascii="Courier New" w:hAnsi="Courier New" w:hint="default"/>
      </w:rPr>
    </w:lvl>
    <w:lvl w:ilvl="2" w:tplc="228A4B76">
      <w:start w:val="1"/>
      <w:numFmt w:val="bullet"/>
      <w:lvlText w:val=""/>
      <w:lvlJc w:val="left"/>
      <w:pPr>
        <w:ind w:left="2160" w:hanging="360"/>
      </w:pPr>
      <w:rPr>
        <w:rFonts w:ascii="Wingdings" w:hAnsi="Wingdings" w:hint="default"/>
      </w:rPr>
    </w:lvl>
    <w:lvl w:ilvl="3" w:tplc="4DDA0EE4">
      <w:start w:val="1"/>
      <w:numFmt w:val="bullet"/>
      <w:lvlText w:val=""/>
      <w:lvlJc w:val="left"/>
      <w:pPr>
        <w:ind w:left="2880" w:hanging="360"/>
      </w:pPr>
      <w:rPr>
        <w:rFonts w:ascii="Symbol" w:hAnsi="Symbol" w:hint="default"/>
      </w:rPr>
    </w:lvl>
    <w:lvl w:ilvl="4" w:tplc="A6661B5E">
      <w:start w:val="1"/>
      <w:numFmt w:val="bullet"/>
      <w:lvlText w:val="o"/>
      <w:lvlJc w:val="left"/>
      <w:pPr>
        <w:ind w:left="3600" w:hanging="360"/>
      </w:pPr>
      <w:rPr>
        <w:rFonts w:ascii="Courier New" w:hAnsi="Courier New" w:hint="default"/>
      </w:rPr>
    </w:lvl>
    <w:lvl w:ilvl="5" w:tplc="51663F0E">
      <w:start w:val="1"/>
      <w:numFmt w:val="bullet"/>
      <w:lvlText w:val=""/>
      <w:lvlJc w:val="left"/>
      <w:pPr>
        <w:ind w:left="4320" w:hanging="360"/>
      </w:pPr>
      <w:rPr>
        <w:rFonts w:ascii="Wingdings" w:hAnsi="Wingdings" w:hint="default"/>
      </w:rPr>
    </w:lvl>
    <w:lvl w:ilvl="6" w:tplc="62168580">
      <w:start w:val="1"/>
      <w:numFmt w:val="bullet"/>
      <w:lvlText w:val=""/>
      <w:lvlJc w:val="left"/>
      <w:pPr>
        <w:ind w:left="5040" w:hanging="360"/>
      </w:pPr>
      <w:rPr>
        <w:rFonts w:ascii="Symbol" w:hAnsi="Symbol" w:hint="default"/>
      </w:rPr>
    </w:lvl>
    <w:lvl w:ilvl="7" w:tplc="E890829E">
      <w:start w:val="1"/>
      <w:numFmt w:val="bullet"/>
      <w:lvlText w:val="o"/>
      <w:lvlJc w:val="left"/>
      <w:pPr>
        <w:ind w:left="5760" w:hanging="360"/>
      </w:pPr>
      <w:rPr>
        <w:rFonts w:ascii="Courier New" w:hAnsi="Courier New" w:hint="default"/>
      </w:rPr>
    </w:lvl>
    <w:lvl w:ilvl="8" w:tplc="5100CFF2">
      <w:start w:val="1"/>
      <w:numFmt w:val="bullet"/>
      <w:lvlText w:val=""/>
      <w:lvlJc w:val="left"/>
      <w:pPr>
        <w:ind w:left="6480" w:hanging="360"/>
      </w:pPr>
      <w:rPr>
        <w:rFonts w:ascii="Wingdings" w:hAnsi="Wingdings" w:hint="default"/>
      </w:rPr>
    </w:lvl>
  </w:abstractNum>
  <w:abstractNum w:abstractNumId="9" w15:restartNumberingAfterBreak="0">
    <w:nsid w:val="025B7FF3"/>
    <w:multiLevelType w:val="multilevel"/>
    <w:tmpl w:val="B58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EE152B"/>
    <w:multiLevelType w:val="hybridMultilevel"/>
    <w:tmpl w:val="9DDA5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1859BF"/>
    <w:multiLevelType w:val="multilevel"/>
    <w:tmpl w:val="8A3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E4539F"/>
    <w:multiLevelType w:val="hybridMultilevel"/>
    <w:tmpl w:val="D297C2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DC0562"/>
    <w:multiLevelType w:val="hybridMultilevel"/>
    <w:tmpl w:val="6C907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D6066"/>
    <w:multiLevelType w:val="multilevel"/>
    <w:tmpl w:val="002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2A05F1"/>
    <w:multiLevelType w:val="multilevel"/>
    <w:tmpl w:val="4D2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E3A84"/>
    <w:multiLevelType w:val="hybridMultilevel"/>
    <w:tmpl w:val="2D0E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4553D"/>
    <w:multiLevelType w:val="multilevel"/>
    <w:tmpl w:val="BDE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2E4D63"/>
    <w:multiLevelType w:val="hybridMultilevel"/>
    <w:tmpl w:val="793DE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31C563"/>
    <w:multiLevelType w:val="hybridMultilevel"/>
    <w:tmpl w:val="034C08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C7C69C"/>
    <w:multiLevelType w:val="hybridMultilevel"/>
    <w:tmpl w:val="9F225C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2E916E"/>
    <w:multiLevelType w:val="hybridMultilevel"/>
    <w:tmpl w:val="469955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60513A"/>
    <w:multiLevelType w:val="hybridMultilevel"/>
    <w:tmpl w:val="72D312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3F74D0"/>
    <w:multiLevelType w:val="hybridMultilevel"/>
    <w:tmpl w:val="C79794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1FFD4F"/>
    <w:multiLevelType w:val="hybridMultilevel"/>
    <w:tmpl w:val="025AD1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6E6E64"/>
    <w:multiLevelType w:val="hybridMultilevel"/>
    <w:tmpl w:val="6D44498C"/>
    <w:lvl w:ilvl="0" w:tplc="08090001">
      <w:start w:val="1"/>
      <w:numFmt w:val="bullet"/>
      <w:lvlText w:val=""/>
      <w:lvlJc w:val="left"/>
      <w:pPr>
        <w:ind w:left="360" w:hanging="360"/>
      </w:pPr>
      <w:rPr>
        <w:rFonts w:ascii="Symbol" w:hAnsi="Symbol" w:hint="default"/>
      </w:rPr>
    </w:lvl>
    <w:lvl w:ilvl="1" w:tplc="16F8988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712902"/>
    <w:multiLevelType w:val="multilevel"/>
    <w:tmpl w:val="EA8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F548A"/>
    <w:multiLevelType w:val="multilevel"/>
    <w:tmpl w:val="FB1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C27526"/>
    <w:multiLevelType w:val="multilevel"/>
    <w:tmpl w:val="2268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40DB7"/>
    <w:multiLevelType w:val="hybridMultilevel"/>
    <w:tmpl w:val="90B28DA6"/>
    <w:lvl w:ilvl="0" w:tplc="A3EC1DEC">
      <w:start w:val="1"/>
      <w:numFmt w:val="bullet"/>
      <w:lvlText w:val=""/>
      <w:lvlJc w:val="left"/>
      <w:pPr>
        <w:ind w:left="720" w:hanging="360"/>
      </w:pPr>
      <w:rPr>
        <w:rFonts w:ascii="Symbol" w:hAnsi="Symbol" w:hint="default"/>
      </w:rPr>
    </w:lvl>
    <w:lvl w:ilvl="1" w:tplc="63E82576">
      <w:start w:val="1"/>
      <w:numFmt w:val="bullet"/>
      <w:lvlText w:val="o"/>
      <w:lvlJc w:val="left"/>
      <w:pPr>
        <w:ind w:left="1440" w:hanging="360"/>
      </w:pPr>
      <w:rPr>
        <w:rFonts w:ascii="Courier New" w:hAnsi="Courier New" w:hint="default"/>
      </w:rPr>
    </w:lvl>
    <w:lvl w:ilvl="2" w:tplc="9440E5E2">
      <w:start w:val="1"/>
      <w:numFmt w:val="bullet"/>
      <w:lvlText w:val=""/>
      <w:lvlJc w:val="left"/>
      <w:pPr>
        <w:ind w:left="2160" w:hanging="360"/>
      </w:pPr>
      <w:rPr>
        <w:rFonts w:ascii="Wingdings" w:hAnsi="Wingdings" w:hint="default"/>
      </w:rPr>
    </w:lvl>
    <w:lvl w:ilvl="3" w:tplc="BE262746">
      <w:start w:val="1"/>
      <w:numFmt w:val="bullet"/>
      <w:lvlText w:val=""/>
      <w:lvlJc w:val="left"/>
      <w:pPr>
        <w:ind w:left="2880" w:hanging="360"/>
      </w:pPr>
      <w:rPr>
        <w:rFonts w:ascii="Symbol" w:hAnsi="Symbol" w:hint="default"/>
      </w:rPr>
    </w:lvl>
    <w:lvl w:ilvl="4" w:tplc="0038CA1C">
      <w:start w:val="1"/>
      <w:numFmt w:val="bullet"/>
      <w:lvlText w:val="o"/>
      <w:lvlJc w:val="left"/>
      <w:pPr>
        <w:ind w:left="3600" w:hanging="360"/>
      </w:pPr>
      <w:rPr>
        <w:rFonts w:ascii="Courier New" w:hAnsi="Courier New" w:hint="default"/>
      </w:rPr>
    </w:lvl>
    <w:lvl w:ilvl="5" w:tplc="37807B16">
      <w:start w:val="1"/>
      <w:numFmt w:val="bullet"/>
      <w:lvlText w:val=""/>
      <w:lvlJc w:val="left"/>
      <w:pPr>
        <w:ind w:left="4320" w:hanging="360"/>
      </w:pPr>
      <w:rPr>
        <w:rFonts w:ascii="Wingdings" w:hAnsi="Wingdings" w:hint="default"/>
      </w:rPr>
    </w:lvl>
    <w:lvl w:ilvl="6" w:tplc="80827FF2">
      <w:start w:val="1"/>
      <w:numFmt w:val="bullet"/>
      <w:lvlText w:val=""/>
      <w:lvlJc w:val="left"/>
      <w:pPr>
        <w:ind w:left="5040" w:hanging="360"/>
      </w:pPr>
      <w:rPr>
        <w:rFonts w:ascii="Symbol" w:hAnsi="Symbol" w:hint="default"/>
      </w:rPr>
    </w:lvl>
    <w:lvl w:ilvl="7" w:tplc="E7F41094">
      <w:start w:val="1"/>
      <w:numFmt w:val="bullet"/>
      <w:lvlText w:val="o"/>
      <w:lvlJc w:val="left"/>
      <w:pPr>
        <w:ind w:left="5760" w:hanging="360"/>
      </w:pPr>
      <w:rPr>
        <w:rFonts w:ascii="Courier New" w:hAnsi="Courier New" w:hint="default"/>
      </w:rPr>
    </w:lvl>
    <w:lvl w:ilvl="8" w:tplc="4F48F778">
      <w:start w:val="1"/>
      <w:numFmt w:val="bullet"/>
      <w:lvlText w:val=""/>
      <w:lvlJc w:val="left"/>
      <w:pPr>
        <w:ind w:left="6480" w:hanging="360"/>
      </w:pPr>
      <w:rPr>
        <w:rFonts w:ascii="Wingdings" w:hAnsi="Wingdings" w:hint="default"/>
      </w:rPr>
    </w:lvl>
  </w:abstractNum>
  <w:abstractNum w:abstractNumId="30" w15:restartNumberingAfterBreak="0">
    <w:nsid w:val="587C62DC"/>
    <w:multiLevelType w:val="hybridMultilevel"/>
    <w:tmpl w:val="E146E720"/>
    <w:lvl w:ilvl="0" w:tplc="601CAAB8">
      <w:start w:val="1"/>
      <w:numFmt w:val="bullet"/>
      <w:lvlText w:val=""/>
      <w:lvlJc w:val="left"/>
      <w:pPr>
        <w:ind w:left="720" w:hanging="360"/>
      </w:pPr>
      <w:rPr>
        <w:rFonts w:ascii="Symbol" w:hAnsi="Symbol" w:hint="default"/>
      </w:rPr>
    </w:lvl>
    <w:lvl w:ilvl="1" w:tplc="E4FA0C96">
      <w:start w:val="1"/>
      <w:numFmt w:val="bullet"/>
      <w:lvlText w:val="o"/>
      <w:lvlJc w:val="left"/>
      <w:pPr>
        <w:ind w:left="1440" w:hanging="360"/>
      </w:pPr>
      <w:rPr>
        <w:rFonts w:ascii="Courier New" w:hAnsi="Courier New" w:hint="default"/>
      </w:rPr>
    </w:lvl>
    <w:lvl w:ilvl="2" w:tplc="1DEEAB24">
      <w:start w:val="1"/>
      <w:numFmt w:val="bullet"/>
      <w:lvlText w:val=""/>
      <w:lvlJc w:val="left"/>
      <w:pPr>
        <w:ind w:left="2160" w:hanging="360"/>
      </w:pPr>
      <w:rPr>
        <w:rFonts w:ascii="Wingdings" w:hAnsi="Wingdings" w:hint="default"/>
      </w:rPr>
    </w:lvl>
    <w:lvl w:ilvl="3" w:tplc="FF865AF6">
      <w:start w:val="1"/>
      <w:numFmt w:val="bullet"/>
      <w:lvlText w:val=""/>
      <w:lvlJc w:val="left"/>
      <w:pPr>
        <w:ind w:left="2880" w:hanging="360"/>
      </w:pPr>
      <w:rPr>
        <w:rFonts w:ascii="Symbol" w:hAnsi="Symbol" w:hint="default"/>
      </w:rPr>
    </w:lvl>
    <w:lvl w:ilvl="4" w:tplc="FCE0D676">
      <w:start w:val="1"/>
      <w:numFmt w:val="bullet"/>
      <w:lvlText w:val="o"/>
      <w:lvlJc w:val="left"/>
      <w:pPr>
        <w:ind w:left="3600" w:hanging="360"/>
      </w:pPr>
      <w:rPr>
        <w:rFonts w:ascii="Courier New" w:hAnsi="Courier New" w:hint="default"/>
      </w:rPr>
    </w:lvl>
    <w:lvl w:ilvl="5" w:tplc="E894294C">
      <w:start w:val="1"/>
      <w:numFmt w:val="bullet"/>
      <w:lvlText w:val=""/>
      <w:lvlJc w:val="left"/>
      <w:pPr>
        <w:ind w:left="4320" w:hanging="360"/>
      </w:pPr>
      <w:rPr>
        <w:rFonts w:ascii="Wingdings" w:hAnsi="Wingdings" w:hint="default"/>
      </w:rPr>
    </w:lvl>
    <w:lvl w:ilvl="6" w:tplc="B25AD746">
      <w:start w:val="1"/>
      <w:numFmt w:val="bullet"/>
      <w:lvlText w:val=""/>
      <w:lvlJc w:val="left"/>
      <w:pPr>
        <w:ind w:left="5040" w:hanging="360"/>
      </w:pPr>
      <w:rPr>
        <w:rFonts w:ascii="Symbol" w:hAnsi="Symbol" w:hint="default"/>
      </w:rPr>
    </w:lvl>
    <w:lvl w:ilvl="7" w:tplc="43CC52B6">
      <w:start w:val="1"/>
      <w:numFmt w:val="bullet"/>
      <w:lvlText w:val="o"/>
      <w:lvlJc w:val="left"/>
      <w:pPr>
        <w:ind w:left="5760" w:hanging="360"/>
      </w:pPr>
      <w:rPr>
        <w:rFonts w:ascii="Courier New" w:hAnsi="Courier New" w:hint="default"/>
      </w:rPr>
    </w:lvl>
    <w:lvl w:ilvl="8" w:tplc="6DB898A6">
      <w:start w:val="1"/>
      <w:numFmt w:val="bullet"/>
      <w:lvlText w:val=""/>
      <w:lvlJc w:val="left"/>
      <w:pPr>
        <w:ind w:left="6480" w:hanging="360"/>
      </w:pPr>
      <w:rPr>
        <w:rFonts w:ascii="Wingdings" w:hAnsi="Wingdings" w:hint="default"/>
      </w:rPr>
    </w:lvl>
  </w:abstractNum>
  <w:abstractNum w:abstractNumId="31" w15:restartNumberingAfterBreak="0">
    <w:nsid w:val="5C46B1F8"/>
    <w:multiLevelType w:val="hybridMultilevel"/>
    <w:tmpl w:val="4428A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5613FB"/>
    <w:multiLevelType w:val="hybridMultilevel"/>
    <w:tmpl w:val="88105A6C"/>
    <w:lvl w:ilvl="0" w:tplc="4A6C6F08">
      <w:start w:val="1"/>
      <w:numFmt w:val="bullet"/>
      <w:lvlText w:val=""/>
      <w:lvlJc w:val="left"/>
      <w:pPr>
        <w:ind w:left="720" w:hanging="360"/>
      </w:pPr>
      <w:rPr>
        <w:rFonts w:ascii="Symbol" w:hAnsi="Symbol" w:hint="default"/>
      </w:rPr>
    </w:lvl>
    <w:lvl w:ilvl="1" w:tplc="0D70F13A">
      <w:start w:val="1"/>
      <w:numFmt w:val="bullet"/>
      <w:lvlText w:val="o"/>
      <w:lvlJc w:val="left"/>
      <w:pPr>
        <w:ind w:left="1440" w:hanging="360"/>
      </w:pPr>
      <w:rPr>
        <w:rFonts w:ascii="Courier New" w:hAnsi="Courier New" w:hint="default"/>
      </w:rPr>
    </w:lvl>
    <w:lvl w:ilvl="2" w:tplc="F27AEEF8">
      <w:start w:val="1"/>
      <w:numFmt w:val="bullet"/>
      <w:lvlText w:val=""/>
      <w:lvlJc w:val="left"/>
      <w:pPr>
        <w:ind w:left="2160" w:hanging="360"/>
      </w:pPr>
      <w:rPr>
        <w:rFonts w:ascii="Wingdings" w:hAnsi="Wingdings" w:hint="default"/>
      </w:rPr>
    </w:lvl>
    <w:lvl w:ilvl="3" w:tplc="4CC0D96C">
      <w:start w:val="1"/>
      <w:numFmt w:val="bullet"/>
      <w:lvlText w:val=""/>
      <w:lvlJc w:val="left"/>
      <w:pPr>
        <w:ind w:left="2880" w:hanging="360"/>
      </w:pPr>
      <w:rPr>
        <w:rFonts w:ascii="Symbol" w:hAnsi="Symbol" w:hint="default"/>
      </w:rPr>
    </w:lvl>
    <w:lvl w:ilvl="4" w:tplc="B99C3CA0">
      <w:start w:val="1"/>
      <w:numFmt w:val="bullet"/>
      <w:lvlText w:val="o"/>
      <w:lvlJc w:val="left"/>
      <w:pPr>
        <w:ind w:left="3600" w:hanging="360"/>
      </w:pPr>
      <w:rPr>
        <w:rFonts w:ascii="Courier New" w:hAnsi="Courier New" w:hint="default"/>
      </w:rPr>
    </w:lvl>
    <w:lvl w:ilvl="5" w:tplc="235CC82E">
      <w:start w:val="1"/>
      <w:numFmt w:val="bullet"/>
      <w:lvlText w:val=""/>
      <w:lvlJc w:val="left"/>
      <w:pPr>
        <w:ind w:left="4320" w:hanging="360"/>
      </w:pPr>
      <w:rPr>
        <w:rFonts w:ascii="Wingdings" w:hAnsi="Wingdings" w:hint="default"/>
      </w:rPr>
    </w:lvl>
    <w:lvl w:ilvl="6" w:tplc="027E061C">
      <w:start w:val="1"/>
      <w:numFmt w:val="bullet"/>
      <w:lvlText w:val=""/>
      <w:lvlJc w:val="left"/>
      <w:pPr>
        <w:ind w:left="5040" w:hanging="360"/>
      </w:pPr>
      <w:rPr>
        <w:rFonts w:ascii="Symbol" w:hAnsi="Symbol" w:hint="default"/>
      </w:rPr>
    </w:lvl>
    <w:lvl w:ilvl="7" w:tplc="CDE2F550">
      <w:start w:val="1"/>
      <w:numFmt w:val="bullet"/>
      <w:lvlText w:val="o"/>
      <w:lvlJc w:val="left"/>
      <w:pPr>
        <w:ind w:left="5760" w:hanging="360"/>
      </w:pPr>
      <w:rPr>
        <w:rFonts w:ascii="Courier New" w:hAnsi="Courier New" w:hint="default"/>
      </w:rPr>
    </w:lvl>
    <w:lvl w:ilvl="8" w:tplc="985C6E9C">
      <w:start w:val="1"/>
      <w:numFmt w:val="bullet"/>
      <w:lvlText w:val=""/>
      <w:lvlJc w:val="left"/>
      <w:pPr>
        <w:ind w:left="6480" w:hanging="360"/>
      </w:pPr>
      <w:rPr>
        <w:rFonts w:ascii="Wingdings" w:hAnsi="Wingdings" w:hint="default"/>
      </w:rPr>
    </w:lvl>
  </w:abstractNum>
  <w:abstractNum w:abstractNumId="33" w15:restartNumberingAfterBreak="0">
    <w:nsid w:val="628A0D80"/>
    <w:multiLevelType w:val="hybridMultilevel"/>
    <w:tmpl w:val="4536A89E"/>
    <w:lvl w:ilvl="0" w:tplc="6302C55E">
      <w:start w:val="1"/>
      <w:numFmt w:val="bullet"/>
      <w:lvlText w:val=""/>
      <w:lvlJc w:val="left"/>
      <w:pPr>
        <w:ind w:left="720" w:hanging="360"/>
      </w:pPr>
      <w:rPr>
        <w:rFonts w:ascii="Symbol" w:hAnsi="Symbol" w:hint="default"/>
      </w:rPr>
    </w:lvl>
    <w:lvl w:ilvl="1" w:tplc="3C3C3F5E">
      <w:start w:val="1"/>
      <w:numFmt w:val="bullet"/>
      <w:lvlText w:val="o"/>
      <w:lvlJc w:val="left"/>
      <w:pPr>
        <w:ind w:left="1440" w:hanging="360"/>
      </w:pPr>
      <w:rPr>
        <w:rFonts w:ascii="Courier New" w:hAnsi="Courier New" w:hint="default"/>
      </w:rPr>
    </w:lvl>
    <w:lvl w:ilvl="2" w:tplc="88280642">
      <w:start w:val="1"/>
      <w:numFmt w:val="bullet"/>
      <w:lvlText w:val=""/>
      <w:lvlJc w:val="left"/>
      <w:pPr>
        <w:ind w:left="2160" w:hanging="360"/>
      </w:pPr>
      <w:rPr>
        <w:rFonts w:ascii="Wingdings" w:hAnsi="Wingdings" w:hint="default"/>
      </w:rPr>
    </w:lvl>
    <w:lvl w:ilvl="3" w:tplc="844CF18C">
      <w:start w:val="1"/>
      <w:numFmt w:val="bullet"/>
      <w:lvlText w:val=""/>
      <w:lvlJc w:val="left"/>
      <w:pPr>
        <w:ind w:left="2880" w:hanging="360"/>
      </w:pPr>
      <w:rPr>
        <w:rFonts w:ascii="Symbol" w:hAnsi="Symbol" w:hint="default"/>
      </w:rPr>
    </w:lvl>
    <w:lvl w:ilvl="4" w:tplc="32928138">
      <w:start w:val="1"/>
      <w:numFmt w:val="bullet"/>
      <w:lvlText w:val="o"/>
      <w:lvlJc w:val="left"/>
      <w:pPr>
        <w:ind w:left="3600" w:hanging="360"/>
      </w:pPr>
      <w:rPr>
        <w:rFonts w:ascii="Courier New" w:hAnsi="Courier New" w:hint="default"/>
      </w:rPr>
    </w:lvl>
    <w:lvl w:ilvl="5" w:tplc="E7DED688">
      <w:start w:val="1"/>
      <w:numFmt w:val="bullet"/>
      <w:lvlText w:val=""/>
      <w:lvlJc w:val="left"/>
      <w:pPr>
        <w:ind w:left="4320" w:hanging="360"/>
      </w:pPr>
      <w:rPr>
        <w:rFonts w:ascii="Wingdings" w:hAnsi="Wingdings" w:hint="default"/>
      </w:rPr>
    </w:lvl>
    <w:lvl w:ilvl="6" w:tplc="D2686920">
      <w:start w:val="1"/>
      <w:numFmt w:val="bullet"/>
      <w:lvlText w:val=""/>
      <w:lvlJc w:val="left"/>
      <w:pPr>
        <w:ind w:left="5040" w:hanging="360"/>
      </w:pPr>
      <w:rPr>
        <w:rFonts w:ascii="Symbol" w:hAnsi="Symbol" w:hint="default"/>
      </w:rPr>
    </w:lvl>
    <w:lvl w:ilvl="7" w:tplc="4D58ACDA">
      <w:start w:val="1"/>
      <w:numFmt w:val="bullet"/>
      <w:lvlText w:val="o"/>
      <w:lvlJc w:val="left"/>
      <w:pPr>
        <w:ind w:left="5760" w:hanging="360"/>
      </w:pPr>
      <w:rPr>
        <w:rFonts w:ascii="Courier New" w:hAnsi="Courier New" w:hint="default"/>
      </w:rPr>
    </w:lvl>
    <w:lvl w:ilvl="8" w:tplc="DB5AA30C">
      <w:start w:val="1"/>
      <w:numFmt w:val="bullet"/>
      <w:lvlText w:val=""/>
      <w:lvlJc w:val="left"/>
      <w:pPr>
        <w:ind w:left="6480" w:hanging="360"/>
      </w:pPr>
      <w:rPr>
        <w:rFonts w:ascii="Wingdings" w:hAnsi="Wingdings" w:hint="default"/>
      </w:rPr>
    </w:lvl>
  </w:abstractNum>
  <w:abstractNum w:abstractNumId="34" w15:restartNumberingAfterBreak="0">
    <w:nsid w:val="64A73327"/>
    <w:multiLevelType w:val="multilevel"/>
    <w:tmpl w:val="1B0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C51191"/>
    <w:multiLevelType w:val="hybridMultilevel"/>
    <w:tmpl w:val="8F6A6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1A6194"/>
    <w:multiLevelType w:val="multilevel"/>
    <w:tmpl w:val="543A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2A09BD"/>
    <w:multiLevelType w:val="hybridMultilevel"/>
    <w:tmpl w:val="9C62F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18773B"/>
    <w:multiLevelType w:val="hybridMultilevel"/>
    <w:tmpl w:val="C8EA5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9512B6"/>
    <w:multiLevelType w:val="hybridMultilevel"/>
    <w:tmpl w:val="06CC0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BE1BFF"/>
    <w:multiLevelType w:val="hybridMultilevel"/>
    <w:tmpl w:val="51550C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EE7A19"/>
    <w:multiLevelType w:val="multilevel"/>
    <w:tmpl w:val="A194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476C2B"/>
    <w:multiLevelType w:val="hybridMultilevel"/>
    <w:tmpl w:val="EC4E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30"/>
  </w:num>
  <w:num w:numId="4">
    <w:abstractNumId w:val="8"/>
  </w:num>
  <w:num w:numId="5">
    <w:abstractNumId w:val="29"/>
  </w:num>
  <w:num w:numId="6">
    <w:abstractNumId w:val="15"/>
  </w:num>
  <w:num w:numId="7">
    <w:abstractNumId w:val="28"/>
  </w:num>
  <w:num w:numId="8">
    <w:abstractNumId w:val="17"/>
  </w:num>
  <w:num w:numId="9">
    <w:abstractNumId w:val="34"/>
  </w:num>
  <w:num w:numId="10">
    <w:abstractNumId w:val="27"/>
  </w:num>
  <w:num w:numId="11">
    <w:abstractNumId w:val="11"/>
  </w:num>
  <w:num w:numId="12">
    <w:abstractNumId w:val="9"/>
  </w:num>
  <w:num w:numId="13">
    <w:abstractNumId w:val="26"/>
  </w:num>
  <w:num w:numId="14">
    <w:abstractNumId w:val="36"/>
  </w:num>
  <w:num w:numId="15">
    <w:abstractNumId w:val="41"/>
    <w:lvlOverride w:ilvl="1">
      <w:lvl w:ilvl="1">
        <w:numFmt w:val="bullet"/>
        <w:lvlText w:val=""/>
        <w:lvlJc w:val="left"/>
        <w:pPr>
          <w:tabs>
            <w:tab w:val="num" w:pos="1440"/>
          </w:tabs>
          <w:ind w:left="1440" w:hanging="360"/>
        </w:pPr>
        <w:rPr>
          <w:rFonts w:ascii="Symbol" w:hAnsi="Symbol" w:hint="default"/>
          <w:sz w:val="20"/>
        </w:rPr>
      </w:lvl>
    </w:lvlOverride>
  </w:num>
  <w:num w:numId="16">
    <w:abstractNumId w:val="1"/>
  </w:num>
  <w:num w:numId="17">
    <w:abstractNumId w:val="31"/>
  </w:num>
  <w:num w:numId="18">
    <w:abstractNumId w:val="7"/>
  </w:num>
  <w:num w:numId="19">
    <w:abstractNumId w:val="40"/>
  </w:num>
  <w:num w:numId="20">
    <w:abstractNumId w:val="18"/>
  </w:num>
  <w:num w:numId="21">
    <w:abstractNumId w:val="12"/>
  </w:num>
  <w:num w:numId="22">
    <w:abstractNumId w:val="6"/>
  </w:num>
  <w:num w:numId="23">
    <w:abstractNumId w:val="3"/>
  </w:num>
  <w:num w:numId="24">
    <w:abstractNumId w:val="23"/>
  </w:num>
  <w:num w:numId="25">
    <w:abstractNumId w:val="0"/>
  </w:num>
  <w:num w:numId="26">
    <w:abstractNumId w:val="21"/>
  </w:num>
  <w:num w:numId="27">
    <w:abstractNumId w:val="24"/>
  </w:num>
  <w:num w:numId="28">
    <w:abstractNumId w:val="20"/>
  </w:num>
  <w:num w:numId="29">
    <w:abstractNumId w:val="5"/>
  </w:num>
  <w:num w:numId="30">
    <w:abstractNumId w:val="19"/>
  </w:num>
  <w:num w:numId="31">
    <w:abstractNumId w:val="22"/>
  </w:num>
  <w:num w:numId="32">
    <w:abstractNumId w:val="4"/>
  </w:num>
  <w:num w:numId="33">
    <w:abstractNumId w:val="2"/>
  </w:num>
  <w:num w:numId="34">
    <w:abstractNumId w:val="39"/>
  </w:num>
  <w:num w:numId="35">
    <w:abstractNumId w:val="42"/>
  </w:num>
  <w:num w:numId="36">
    <w:abstractNumId w:val="25"/>
  </w:num>
  <w:num w:numId="37">
    <w:abstractNumId w:val="13"/>
  </w:num>
  <w:num w:numId="38">
    <w:abstractNumId w:val="37"/>
  </w:num>
  <w:num w:numId="39">
    <w:abstractNumId w:val="10"/>
  </w:num>
  <w:num w:numId="40">
    <w:abstractNumId w:val="16"/>
  </w:num>
  <w:num w:numId="41">
    <w:abstractNumId w:val="38"/>
  </w:num>
  <w:num w:numId="42">
    <w:abstractNumId w:val="35"/>
  </w:num>
  <w:num w:numId="4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0"/>
    <w:rsid w:val="00002CA1"/>
    <w:rsid w:val="00015D17"/>
    <w:rsid w:val="00021D2A"/>
    <w:rsid w:val="00022336"/>
    <w:rsid w:val="00023629"/>
    <w:rsid w:val="00042CC7"/>
    <w:rsid w:val="00047E72"/>
    <w:rsid w:val="000553E3"/>
    <w:rsid w:val="000563C8"/>
    <w:rsid w:val="00056DCB"/>
    <w:rsid w:val="000601BB"/>
    <w:rsid w:val="00074A8F"/>
    <w:rsid w:val="00080FF0"/>
    <w:rsid w:val="000832A0"/>
    <w:rsid w:val="00083F17"/>
    <w:rsid w:val="00085378"/>
    <w:rsid w:val="00086CCF"/>
    <w:rsid w:val="00086F2D"/>
    <w:rsid w:val="000946C2"/>
    <w:rsid w:val="00097306"/>
    <w:rsid w:val="00097AAE"/>
    <w:rsid w:val="000A669C"/>
    <w:rsid w:val="000B2D8D"/>
    <w:rsid w:val="000B53D9"/>
    <w:rsid w:val="000C2549"/>
    <w:rsid w:val="000C285C"/>
    <w:rsid w:val="000C31F8"/>
    <w:rsid w:val="000C3399"/>
    <w:rsid w:val="000C7D08"/>
    <w:rsid w:val="000D1E9E"/>
    <w:rsid w:val="000D2AA9"/>
    <w:rsid w:val="000D439C"/>
    <w:rsid w:val="000E2588"/>
    <w:rsid w:val="000E56DB"/>
    <w:rsid w:val="000F014F"/>
    <w:rsid w:val="000F19E2"/>
    <w:rsid w:val="000F4EA4"/>
    <w:rsid w:val="000F76A6"/>
    <w:rsid w:val="000F77C5"/>
    <w:rsid w:val="0010050A"/>
    <w:rsid w:val="001018C9"/>
    <w:rsid w:val="00104CDB"/>
    <w:rsid w:val="00106D84"/>
    <w:rsid w:val="0011162F"/>
    <w:rsid w:val="00112527"/>
    <w:rsid w:val="00112C4F"/>
    <w:rsid w:val="00114597"/>
    <w:rsid w:val="0011766A"/>
    <w:rsid w:val="001234B3"/>
    <w:rsid w:val="00134798"/>
    <w:rsid w:val="00136E7C"/>
    <w:rsid w:val="00143451"/>
    <w:rsid w:val="00145184"/>
    <w:rsid w:val="00146031"/>
    <w:rsid w:val="00147986"/>
    <w:rsid w:val="00155477"/>
    <w:rsid w:val="00155B76"/>
    <w:rsid w:val="00172034"/>
    <w:rsid w:val="00177453"/>
    <w:rsid w:val="00177CAD"/>
    <w:rsid w:val="00184520"/>
    <w:rsid w:val="00192CDF"/>
    <w:rsid w:val="001A2F71"/>
    <w:rsid w:val="001A7FCB"/>
    <w:rsid w:val="001B08C0"/>
    <w:rsid w:val="001B09D8"/>
    <w:rsid w:val="001B2B2C"/>
    <w:rsid w:val="001C1A64"/>
    <w:rsid w:val="001C5CE3"/>
    <w:rsid w:val="001D02F2"/>
    <w:rsid w:val="001D3FF7"/>
    <w:rsid w:val="001D5D9A"/>
    <w:rsid w:val="001E137A"/>
    <w:rsid w:val="001E57CC"/>
    <w:rsid w:val="001E777D"/>
    <w:rsid w:val="001F153C"/>
    <w:rsid w:val="001F22A0"/>
    <w:rsid w:val="001F5273"/>
    <w:rsid w:val="00201CDD"/>
    <w:rsid w:val="00207D8F"/>
    <w:rsid w:val="002154C2"/>
    <w:rsid w:val="0021593D"/>
    <w:rsid w:val="00232B0E"/>
    <w:rsid w:val="00241FE4"/>
    <w:rsid w:val="002441F5"/>
    <w:rsid w:val="00261078"/>
    <w:rsid w:val="0026555A"/>
    <w:rsid w:val="00266227"/>
    <w:rsid w:val="00270EAB"/>
    <w:rsid w:val="002764FC"/>
    <w:rsid w:val="0028386C"/>
    <w:rsid w:val="00283A64"/>
    <w:rsid w:val="00292A86"/>
    <w:rsid w:val="002A31B5"/>
    <w:rsid w:val="002A7465"/>
    <w:rsid w:val="002B226D"/>
    <w:rsid w:val="002B24AD"/>
    <w:rsid w:val="002B42AB"/>
    <w:rsid w:val="002B5135"/>
    <w:rsid w:val="002C6C69"/>
    <w:rsid w:val="002D3914"/>
    <w:rsid w:val="002D70D3"/>
    <w:rsid w:val="002E4FB7"/>
    <w:rsid w:val="002F4733"/>
    <w:rsid w:val="0030371E"/>
    <w:rsid w:val="0030389A"/>
    <w:rsid w:val="00305BC4"/>
    <w:rsid w:val="0030634F"/>
    <w:rsid w:val="003067D5"/>
    <w:rsid w:val="00310537"/>
    <w:rsid w:val="00313474"/>
    <w:rsid w:val="00314646"/>
    <w:rsid w:val="00314D97"/>
    <w:rsid w:val="003166E9"/>
    <w:rsid w:val="00322E1D"/>
    <w:rsid w:val="0032376B"/>
    <w:rsid w:val="00332378"/>
    <w:rsid w:val="003323F2"/>
    <w:rsid w:val="00332BBD"/>
    <w:rsid w:val="00333A54"/>
    <w:rsid w:val="00344507"/>
    <w:rsid w:val="00352BD8"/>
    <w:rsid w:val="0036221B"/>
    <w:rsid w:val="003640E5"/>
    <w:rsid w:val="00367D12"/>
    <w:rsid w:val="00370FFF"/>
    <w:rsid w:val="00372858"/>
    <w:rsid w:val="003801D7"/>
    <w:rsid w:val="00380ACC"/>
    <w:rsid w:val="00387430"/>
    <w:rsid w:val="0039133B"/>
    <w:rsid w:val="00391428"/>
    <w:rsid w:val="003917C3"/>
    <w:rsid w:val="00395A8D"/>
    <w:rsid w:val="003A2752"/>
    <w:rsid w:val="003A79BE"/>
    <w:rsid w:val="003B31BA"/>
    <w:rsid w:val="003B4758"/>
    <w:rsid w:val="003C136C"/>
    <w:rsid w:val="003C4726"/>
    <w:rsid w:val="003D294E"/>
    <w:rsid w:val="003E0894"/>
    <w:rsid w:val="003E2E39"/>
    <w:rsid w:val="003F06B4"/>
    <w:rsid w:val="004016B1"/>
    <w:rsid w:val="004135CE"/>
    <w:rsid w:val="00414086"/>
    <w:rsid w:val="0041597F"/>
    <w:rsid w:val="00431E9A"/>
    <w:rsid w:val="0043261C"/>
    <w:rsid w:val="004328F6"/>
    <w:rsid w:val="00433FE5"/>
    <w:rsid w:val="00436385"/>
    <w:rsid w:val="00443294"/>
    <w:rsid w:val="00446D29"/>
    <w:rsid w:val="004474C4"/>
    <w:rsid w:val="00450B8B"/>
    <w:rsid w:val="00451E71"/>
    <w:rsid w:val="00455D62"/>
    <w:rsid w:val="00462F78"/>
    <w:rsid w:val="004729AB"/>
    <w:rsid w:val="004758F4"/>
    <w:rsid w:val="00475C92"/>
    <w:rsid w:val="0047602F"/>
    <w:rsid w:val="00481797"/>
    <w:rsid w:val="004921FE"/>
    <w:rsid w:val="00492F6C"/>
    <w:rsid w:val="00495FB2"/>
    <w:rsid w:val="004A0719"/>
    <w:rsid w:val="004A1ACB"/>
    <w:rsid w:val="004A42B4"/>
    <w:rsid w:val="004B26AC"/>
    <w:rsid w:val="004B35F6"/>
    <w:rsid w:val="004C1B9B"/>
    <w:rsid w:val="004C624D"/>
    <w:rsid w:val="004D1F57"/>
    <w:rsid w:val="004D213D"/>
    <w:rsid w:val="004D313D"/>
    <w:rsid w:val="004D33BC"/>
    <w:rsid w:val="004D3492"/>
    <w:rsid w:val="004E16EB"/>
    <w:rsid w:val="004E2E36"/>
    <w:rsid w:val="004E51B7"/>
    <w:rsid w:val="004E5646"/>
    <w:rsid w:val="004F1A92"/>
    <w:rsid w:val="004F2EFF"/>
    <w:rsid w:val="004F378E"/>
    <w:rsid w:val="004F3B60"/>
    <w:rsid w:val="005071C3"/>
    <w:rsid w:val="00511D94"/>
    <w:rsid w:val="005122FF"/>
    <w:rsid w:val="0051244F"/>
    <w:rsid w:val="0051563C"/>
    <w:rsid w:val="00532EDC"/>
    <w:rsid w:val="00543B6A"/>
    <w:rsid w:val="00545037"/>
    <w:rsid w:val="005514AD"/>
    <w:rsid w:val="00557599"/>
    <w:rsid w:val="00563286"/>
    <w:rsid w:val="005647B7"/>
    <w:rsid w:val="00565A5C"/>
    <w:rsid w:val="005700A8"/>
    <w:rsid w:val="00572422"/>
    <w:rsid w:val="0057275A"/>
    <w:rsid w:val="00574F50"/>
    <w:rsid w:val="00575FF3"/>
    <w:rsid w:val="005774D2"/>
    <w:rsid w:val="005878E4"/>
    <w:rsid w:val="005957AB"/>
    <w:rsid w:val="005A0B09"/>
    <w:rsid w:val="005A1511"/>
    <w:rsid w:val="005A238D"/>
    <w:rsid w:val="005A2AE6"/>
    <w:rsid w:val="005A2BA7"/>
    <w:rsid w:val="005A5EC1"/>
    <w:rsid w:val="005B2594"/>
    <w:rsid w:val="005B3752"/>
    <w:rsid w:val="005B3860"/>
    <w:rsid w:val="005B63ED"/>
    <w:rsid w:val="005B695D"/>
    <w:rsid w:val="005C1B14"/>
    <w:rsid w:val="005C3077"/>
    <w:rsid w:val="005E72E6"/>
    <w:rsid w:val="005F2909"/>
    <w:rsid w:val="005F441B"/>
    <w:rsid w:val="00601758"/>
    <w:rsid w:val="006059F6"/>
    <w:rsid w:val="00615453"/>
    <w:rsid w:val="006201AD"/>
    <w:rsid w:val="006344ED"/>
    <w:rsid w:val="00634990"/>
    <w:rsid w:val="00635B43"/>
    <w:rsid w:val="00636F5D"/>
    <w:rsid w:val="0064029B"/>
    <w:rsid w:val="0064493F"/>
    <w:rsid w:val="006475A6"/>
    <w:rsid w:val="00654A74"/>
    <w:rsid w:val="0065727A"/>
    <w:rsid w:val="006572E7"/>
    <w:rsid w:val="00672FFB"/>
    <w:rsid w:val="006764F9"/>
    <w:rsid w:val="00676FB1"/>
    <w:rsid w:val="0067749B"/>
    <w:rsid w:val="0068601E"/>
    <w:rsid w:val="00690A5B"/>
    <w:rsid w:val="00690ED6"/>
    <w:rsid w:val="00695C89"/>
    <w:rsid w:val="006A328C"/>
    <w:rsid w:val="006A4ABF"/>
    <w:rsid w:val="006B2863"/>
    <w:rsid w:val="006B2C71"/>
    <w:rsid w:val="006B3133"/>
    <w:rsid w:val="006C2E35"/>
    <w:rsid w:val="006C42D6"/>
    <w:rsid w:val="006C4E92"/>
    <w:rsid w:val="006C6EED"/>
    <w:rsid w:val="006D227D"/>
    <w:rsid w:val="006D44E1"/>
    <w:rsid w:val="006D4FDB"/>
    <w:rsid w:val="006D5E33"/>
    <w:rsid w:val="006E230C"/>
    <w:rsid w:val="006E2998"/>
    <w:rsid w:val="006E3801"/>
    <w:rsid w:val="006E3CD0"/>
    <w:rsid w:val="006E5156"/>
    <w:rsid w:val="006E56D6"/>
    <w:rsid w:val="0070591F"/>
    <w:rsid w:val="007153E2"/>
    <w:rsid w:val="00720120"/>
    <w:rsid w:val="00720459"/>
    <w:rsid w:val="00721213"/>
    <w:rsid w:val="00721461"/>
    <w:rsid w:val="007249BC"/>
    <w:rsid w:val="00726B6A"/>
    <w:rsid w:val="00727F52"/>
    <w:rsid w:val="0073019A"/>
    <w:rsid w:val="00730D38"/>
    <w:rsid w:val="00731CF0"/>
    <w:rsid w:val="00736D2F"/>
    <w:rsid w:val="007434F4"/>
    <w:rsid w:val="007458A8"/>
    <w:rsid w:val="00751F27"/>
    <w:rsid w:val="00752312"/>
    <w:rsid w:val="00756F54"/>
    <w:rsid w:val="0075766E"/>
    <w:rsid w:val="00757EE2"/>
    <w:rsid w:val="007641A1"/>
    <w:rsid w:val="00764938"/>
    <w:rsid w:val="00775ECC"/>
    <w:rsid w:val="00780D9C"/>
    <w:rsid w:val="0078106A"/>
    <w:rsid w:val="007824AB"/>
    <w:rsid w:val="00784006"/>
    <w:rsid w:val="00787A13"/>
    <w:rsid w:val="00791152"/>
    <w:rsid w:val="00793A8A"/>
    <w:rsid w:val="007948E4"/>
    <w:rsid w:val="007957FD"/>
    <w:rsid w:val="00795F15"/>
    <w:rsid w:val="007A4F91"/>
    <w:rsid w:val="007A52DE"/>
    <w:rsid w:val="007B08BB"/>
    <w:rsid w:val="007B2BA2"/>
    <w:rsid w:val="007B4117"/>
    <w:rsid w:val="007D1E4D"/>
    <w:rsid w:val="007D2CC7"/>
    <w:rsid w:val="007D39DA"/>
    <w:rsid w:val="007D762B"/>
    <w:rsid w:val="007E0A9D"/>
    <w:rsid w:val="007E232F"/>
    <w:rsid w:val="007E3FAE"/>
    <w:rsid w:val="00804255"/>
    <w:rsid w:val="00804472"/>
    <w:rsid w:val="008047B9"/>
    <w:rsid w:val="0080701E"/>
    <w:rsid w:val="0081566B"/>
    <w:rsid w:val="0081755B"/>
    <w:rsid w:val="00821FFB"/>
    <w:rsid w:val="008253DB"/>
    <w:rsid w:val="00831844"/>
    <w:rsid w:val="00833526"/>
    <w:rsid w:val="00876410"/>
    <w:rsid w:val="00881CA0"/>
    <w:rsid w:val="00884094"/>
    <w:rsid w:val="0089267A"/>
    <w:rsid w:val="00894EC5"/>
    <w:rsid w:val="00895C40"/>
    <w:rsid w:val="008A161E"/>
    <w:rsid w:val="008B14DF"/>
    <w:rsid w:val="008B57B2"/>
    <w:rsid w:val="008C084E"/>
    <w:rsid w:val="008D0C82"/>
    <w:rsid w:val="008D7AEB"/>
    <w:rsid w:val="008E15A6"/>
    <w:rsid w:val="008E5583"/>
    <w:rsid w:val="0090083A"/>
    <w:rsid w:val="00900DB9"/>
    <w:rsid w:val="0090431D"/>
    <w:rsid w:val="00907731"/>
    <w:rsid w:val="0091604A"/>
    <w:rsid w:val="009174CD"/>
    <w:rsid w:val="009202F8"/>
    <w:rsid w:val="0092094C"/>
    <w:rsid w:val="00920952"/>
    <w:rsid w:val="00920FB4"/>
    <w:rsid w:val="00923FAA"/>
    <w:rsid w:val="00924D18"/>
    <w:rsid w:val="00926967"/>
    <w:rsid w:val="0093422E"/>
    <w:rsid w:val="00936487"/>
    <w:rsid w:val="00944BBB"/>
    <w:rsid w:val="00945015"/>
    <w:rsid w:val="0094671A"/>
    <w:rsid w:val="00957FE4"/>
    <w:rsid w:val="0096263F"/>
    <w:rsid w:val="009673DC"/>
    <w:rsid w:val="009726E8"/>
    <w:rsid w:val="009775AA"/>
    <w:rsid w:val="00977A5F"/>
    <w:rsid w:val="00986083"/>
    <w:rsid w:val="009876C7"/>
    <w:rsid w:val="009A4A14"/>
    <w:rsid w:val="009A55FA"/>
    <w:rsid w:val="009B112F"/>
    <w:rsid w:val="009B4FB0"/>
    <w:rsid w:val="009C4069"/>
    <w:rsid w:val="009C51C5"/>
    <w:rsid w:val="009C5705"/>
    <w:rsid w:val="009E61FA"/>
    <w:rsid w:val="009F206B"/>
    <w:rsid w:val="009F250E"/>
    <w:rsid w:val="009F6E29"/>
    <w:rsid w:val="00A137F9"/>
    <w:rsid w:val="00A15D79"/>
    <w:rsid w:val="00A204C7"/>
    <w:rsid w:val="00A27204"/>
    <w:rsid w:val="00A30644"/>
    <w:rsid w:val="00A33E08"/>
    <w:rsid w:val="00A41DC0"/>
    <w:rsid w:val="00A42DB1"/>
    <w:rsid w:val="00A4440A"/>
    <w:rsid w:val="00A50539"/>
    <w:rsid w:val="00A53C6E"/>
    <w:rsid w:val="00A53FFD"/>
    <w:rsid w:val="00A55E9E"/>
    <w:rsid w:val="00A57ADD"/>
    <w:rsid w:val="00A620A8"/>
    <w:rsid w:val="00A634A9"/>
    <w:rsid w:val="00A63793"/>
    <w:rsid w:val="00A6721C"/>
    <w:rsid w:val="00A8286A"/>
    <w:rsid w:val="00A83AE1"/>
    <w:rsid w:val="00A83D47"/>
    <w:rsid w:val="00A84332"/>
    <w:rsid w:val="00A87EDE"/>
    <w:rsid w:val="00A91170"/>
    <w:rsid w:val="00A915F0"/>
    <w:rsid w:val="00A972EA"/>
    <w:rsid w:val="00AB0C61"/>
    <w:rsid w:val="00AB0E0D"/>
    <w:rsid w:val="00AB1195"/>
    <w:rsid w:val="00AB51B5"/>
    <w:rsid w:val="00AB52D0"/>
    <w:rsid w:val="00AC4D04"/>
    <w:rsid w:val="00AC53C7"/>
    <w:rsid w:val="00AD168B"/>
    <w:rsid w:val="00AD1ECE"/>
    <w:rsid w:val="00AD39F0"/>
    <w:rsid w:val="00AD7DAC"/>
    <w:rsid w:val="00AE1ACB"/>
    <w:rsid w:val="00AE4474"/>
    <w:rsid w:val="00AF2F68"/>
    <w:rsid w:val="00B03766"/>
    <w:rsid w:val="00B056B8"/>
    <w:rsid w:val="00B05A59"/>
    <w:rsid w:val="00B11082"/>
    <w:rsid w:val="00B14055"/>
    <w:rsid w:val="00B21063"/>
    <w:rsid w:val="00B22643"/>
    <w:rsid w:val="00B250D6"/>
    <w:rsid w:val="00B34AB6"/>
    <w:rsid w:val="00B40CD6"/>
    <w:rsid w:val="00B530A1"/>
    <w:rsid w:val="00B550CF"/>
    <w:rsid w:val="00B577D8"/>
    <w:rsid w:val="00B6128A"/>
    <w:rsid w:val="00B64F62"/>
    <w:rsid w:val="00B65ECD"/>
    <w:rsid w:val="00B739E3"/>
    <w:rsid w:val="00B77A71"/>
    <w:rsid w:val="00B813FB"/>
    <w:rsid w:val="00B830CC"/>
    <w:rsid w:val="00B90270"/>
    <w:rsid w:val="00B93025"/>
    <w:rsid w:val="00B931BC"/>
    <w:rsid w:val="00BA225A"/>
    <w:rsid w:val="00BA36A1"/>
    <w:rsid w:val="00BB0DBB"/>
    <w:rsid w:val="00BB5F61"/>
    <w:rsid w:val="00BB6A2D"/>
    <w:rsid w:val="00BB6EED"/>
    <w:rsid w:val="00BC1E77"/>
    <w:rsid w:val="00BD0503"/>
    <w:rsid w:val="00BD1DCD"/>
    <w:rsid w:val="00BD1EDC"/>
    <w:rsid w:val="00BD24FF"/>
    <w:rsid w:val="00BD3FDD"/>
    <w:rsid w:val="00BD6181"/>
    <w:rsid w:val="00BD62F0"/>
    <w:rsid w:val="00BE2051"/>
    <w:rsid w:val="00BE30D5"/>
    <w:rsid w:val="00BE4636"/>
    <w:rsid w:val="00BE78B5"/>
    <w:rsid w:val="00BF5C80"/>
    <w:rsid w:val="00BF797C"/>
    <w:rsid w:val="00C03F2F"/>
    <w:rsid w:val="00C05A5C"/>
    <w:rsid w:val="00C13CA7"/>
    <w:rsid w:val="00C13E2A"/>
    <w:rsid w:val="00C142C7"/>
    <w:rsid w:val="00C1729B"/>
    <w:rsid w:val="00C230DB"/>
    <w:rsid w:val="00C36186"/>
    <w:rsid w:val="00C407EA"/>
    <w:rsid w:val="00C41C4C"/>
    <w:rsid w:val="00C450D7"/>
    <w:rsid w:val="00C603D5"/>
    <w:rsid w:val="00C62DCC"/>
    <w:rsid w:val="00C6566B"/>
    <w:rsid w:val="00C764C6"/>
    <w:rsid w:val="00C76D8E"/>
    <w:rsid w:val="00C774F9"/>
    <w:rsid w:val="00C83B56"/>
    <w:rsid w:val="00C8438B"/>
    <w:rsid w:val="00C879DF"/>
    <w:rsid w:val="00C94FE4"/>
    <w:rsid w:val="00C971BA"/>
    <w:rsid w:val="00CA4145"/>
    <w:rsid w:val="00CA42EF"/>
    <w:rsid w:val="00CB3DC3"/>
    <w:rsid w:val="00CB4F8F"/>
    <w:rsid w:val="00CC0619"/>
    <w:rsid w:val="00CC358D"/>
    <w:rsid w:val="00CD04DE"/>
    <w:rsid w:val="00CD212C"/>
    <w:rsid w:val="00CD2A51"/>
    <w:rsid w:val="00CD2D6F"/>
    <w:rsid w:val="00CD35FF"/>
    <w:rsid w:val="00CD3687"/>
    <w:rsid w:val="00CE205C"/>
    <w:rsid w:val="00CE48EC"/>
    <w:rsid w:val="00CE569B"/>
    <w:rsid w:val="00D0321A"/>
    <w:rsid w:val="00D10AC9"/>
    <w:rsid w:val="00D13BC6"/>
    <w:rsid w:val="00D14603"/>
    <w:rsid w:val="00D14764"/>
    <w:rsid w:val="00D15ADE"/>
    <w:rsid w:val="00D23082"/>
    <w:rsid w:val="00D24212"/>
    <w:rsid w:val="00D30AF6"/>
    <w:rsid w:val="00D335D3"/>
    <w:rsid w:val="00D4375C"/>
    <w:rsid w:val="00D43B53"/>
    <w:rsid w:val="00D45D20"/>
    <w:rsid w:val="00D45FA8"/>
    <w:rsid w:val="00D476B9"/>
    <w:rsid w:val="00D50E7F"/>
    <w:rsid w:val="00D54BDD"/>
    <w:rsid w:val="00D56EB3"/>
    <w:rsid w:val="00D57526"/>
    <w:rsid w:val="00D6461E"/>
    <w:rsid w:val="00D67A5A"/>
    <w:rsid w:val="00D73A56"/>
    <w:rsid w:val="00D77103"/>
    <w:rsid w:val="00D8033B"/>
    <w:rsid w:val="00D82954"/>
    <w:rsid w:val="00D84F91"/>
    <w:rsid w:val="00D8757D"/>
    <w:rsid w:val="00D9333B"/>
    <w:rsid w:val="00DA16F1"/>
    <w:rsid w:val="00DA4C76"/>
    <w:rsid w:val="00DA59F5"/>
    <w:rsid w:val="00DB204E"/>
    <w:rsid w:val="00DC14BE"/>
    <w:rsid w:val="00DC1B19"/>
    <w:rsid w:val="00DC4B7A"/>
    <w:rsid w:val="00DD3949"/>
    <w:rsid w:val="00DE734E"/>
    <w:rsid w:val="00DE74DC"/>
    <w:rsid w:val="00DE77BD"/>
    <w:rsid w:val="00DE7FD5"/>
    <w:rsid w:val="00DF053F"/>
    <w:rsid w:val="00DF598D"/>
    <w:rsid w:val="00E05759"/>
    <w:rsid w:val="00E05C5D"/>
    <w:rsid w:val="00E142BB"/>
    <w:rsid w:val="00E153DC"/>
    <w:rsid w:val="00E179D7"/>
    <w:rsid w:val="00E23772"/>
    <w:rsid w:val="00E26829"/>
    <w:rsid w:val="00E2682D"/>
    <w:rsid w:val="00E3069C"/>
    <w:rsid w:val="00E318E5"/>
    <w:rsid w:val="00E31918"/>
    <w:rsid w:val="00E3575A"/>
    <w:rsid w:val="00E434D8"/>
    <w:rsid w:val="00E54078"/>
    <w:rsid w:val="00E547D3"/>
    <w:rsid w:val="00E64A2B"/>
    <w:rsid w:val="00E67399"/>
    <w:rsid w:val="00E6770D"/>
    <w:rsid w:val="00E84C67"/>
    <w:rsid w:val="00E914D0"/>
    <w:rsid w:val="00EA2B15"/>
    <w:rsid w:val="00EA3177"/>
    <w:rsid w:val="00EA3712"/>
    <w:rsid w:val="00EA4276"/>
    <w:rsid w:val="00EA5D9F"/>
    <w:rsid w:val="00EB1139"/>
    <w:rsid w:val="00EB6DE1"/>
    <w:rsid w:val="00EC6673"/>
    <w:rsid w:val="00ED1262"/>
    <w:rsid w:val="00ED1AE7"/>
    <w:rsid w:val="00ED33B3"/>
    <w:rsid w:val="00ED48AF"/>
    <w:rsid w:val="00EE4716"/>
    <w:rsid w:val="00EF304C"/>
    <w:rsid w:val="00EF4118"/>
    <w:rsid w:val="00EF594A"/>
    <w:rsid w:val="00F0120D"/>
    <w:rsid w:val="00F0273D"/>
    <w:rsid w:val="00F0497E"/>
    <w:rsid w:val="00F068A9"/>
    <w:rsid w:val="00F07286"/>
    <w:rsid w:val="00F12F56"/>
    <w:rsid w:val="00F1789F"/>
    <w:rsid w:val="00F20667"/>
    <w:rsid w:val="00F220C4"/>
    <w:rsid w:val="00F23739"/>
    <w:rsid w:val="00F30066"/>
    <w:rsid w:val="00F47D27"/>
    <w:rsid w:val="00F527D1"/>
    <w:rsid w:val="00F54DD4"/>
    <w:rsid w:val="00F60386"/>
    <w:rsid w:val="00F670B6"/>
    <w:rsid w:val="00F74484"/>
    <w:rsid w:val="00F74AFA"/>
    <w:rsid w:val="00F7581E"/>
    <w:rsid w:val="00F82F04"/>
    <w:rsid w:val="00F85DDE"/>
    <w:rsid w:val="00F9204C"/>
    <w:rsid w:val="00F9255E"/>
    <w:rsid w:val="00FC211A"/>
    <w:rsid w:val="00FD0403"/>
    <w:rsid w:val="00FD2C85"/>
    <w:rsid w:val="00FD7FAC"/>
    <w:rsid w:val="00FE131D"/>
    <w:rsid w:val="00FE2E94"/>
    <w:rsid w:val="00FE3A9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3D9B"/>
  <w15:chartTrackingRefBased/>
  <w15:docId w15:val="{6D5C7A82-3F98-47C6-94B0-74A57390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64"/>
    <w:rPr>
      <w:rFonts w:ascii="Twinkl Cursive Unlooped" w:hAnsi="Twinkl Cursive Unlooped"/>
      <w:sz w:val="24"/>
    </w:rPr>
  </w:style>
  <w:style w:type="paragraph" w:styleId="Heading1">
    <w:name w:val="heading 1"/>
    <w:basedOn w:val="Normal"/>
    <w:next w:val="Normal"/>
    <w:link w:val="Heading1Char"/>
    <w:uiPriority w:val="9"/>
    <w:qFormat/>
    <w:rsid w:val="00432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6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4328F6"/>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860"/>
    <w:pPr>
      <w:spacing w:after="0" w:line="240" w:lineRule="auto"/>
    </w:pPr>
    <w:rPr>
      <w:rFonts w:ascii="Twinkl Cursive Unlooped" w:hAnsi="Twinkl Cursive Unloope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860"/>
    <w:pPr>
      <w:ind w:left="720"/>
      <w:contextualSpacing/>
    </w:pPr>
  </w:style>
  <w:style w:type="character" w:styleId="Hyperlink">
    <w:name w:val="Hyperlink"/>
    <w:basedOn w:val="DefaultParagraphFont"/>
    <w:uiPriority w:val="99"/>
    <w:unhideWhenUsed/>
    <w:rsid w:val="00E179D7"/>
    <w:rPr>
      <w:color w:val="0000FF"/>
      <w:u w:val="single"/>
    </w:rPr>
  </w:style>
  <w:style w:type="paragraph" w:styleId="BalloonText">
    <w:name w:val="Balloon Text"/>
    <w:basedOn w:val="Normal"/>
    <w:link w:val="BalloonTextChar"/>
    <w:uiPriority w:val="99"/>
    <w:semiHidden/>
    <w:unhideWhenUsed/>
    <w:rsid w:val="00CB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C3"/>
    <w:rPr>
      <w:rFonts w:ascii="Segoe UI" w:hAnsi="Segoe UI" w:cs="Segoe UI"/>
      <w:sz w:val="18"/>
      <w:szCs w:val="18"/>
    </w:rPr>
  </w:style>
  <w:style w:type="character" w:customStyle="1" w:styleId="normaltextrun">
    <w:name w:val="normaltextrun"/>
    <w:basedOn w:val="DefaultParagraphFont"/>
    <w:rsid w:val="00AF2F68"/>
  </w:style>
  <w:style w:type="character" w:customStyle="1" w:styleId="eop">
    <w:name w:val="eop"/>
    <w:basedOn w:val="DefaultParagraphFont"/>
    <w:rsid w:val="00481797"/>
  </w:style>
  <w:style w:type="paragraph" w:customStyle="1" w:styleId="paragraph">
    <w:name w:val="paragraph"/>
    <w:basedOn w:val="Normal"/>
    <w:rsid w:val="005A2AE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cxw147497156">
    <w:name w:val="scxw147497156"/>
    <w:basedOn w:val="DefaultParagraphFont"/>
    <w:rsid w:val="006572E7"/>
  </w:style>
  <w:style w:type="character" w:customStyle="1" w:styleId="scxw35300520">
    <w:name w:val="scxw35300520"/>
    <w:basedOn w:val="DefaultParagraphFont"/>
    <w:rsid w:val="00414086"/>
  </w:style>
  <w:style w:type="character" w:customStyle="1" w:styleId="UnresolvedMention">
    <w:name w:val="Unresolved Mention"/>
    <w:basedOn w:val="DefaultParagraphFont"/>
    <w:uiPriority w:val="99"/>
    <w:semiHidden/>
    <w:unhideWhenUsed/>
    <w:rsid w:val="00305BC4"/>
    <w:rPr>
      <w:color w:val="605E5C"/>
      <w:shd w:val="clear" w:color="auto" w:fill="E1DFDD"/>
    </w:rPr>
  </w:style>
  <w:style w:type="paragraph" w:customStyle="1" w:styleId="Default">
    <w:name w:val="Default"/>
    <w:rsid w:val="008A161E"/>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8A161E"/>
    <w:rPr>
      <w:rFonts w:cs="BPreplay"/>
      <w:b/>
      <w:bCs/>
      <w:color w:val="000000"/>
      <w:sz w:val="22"/>
      <w:szCs w:val="22"/>
    </w:rPr>
  </w:style>
  <w:style w:type="paragraph" w:customStyle="1" w:styleId="Pa8">
    <w:name w:val="Pa8"/>
    <w:basedOn w:val="Default"/>
    <w:next w:val="Default"/>
    <w:uiPriority w:val="99"/>
    <w:rsid w:val="008A161E"/>
    <w:pPr>
      <w:spacing w:line="181" w:lineRule="atLeast"/>
    </w:pPr>
    <w:rPr>
      <w:rFonts w:cstheme="minorBidi"/>
      <w:color w:val="auto"/>
    </w:rPr>
  </w:style>
  <w:style w:type="character" w:customStyle="1" w:styleId="A1">
    <w:name w:val="A1"/>
    <w:uiPriority w:val="99"/>
    <w:rsid w:val="008A161E"/>
    <w:rPr>
      <w:rFonts w:cs="BPreplay"/>
      <w:color w:val="000000"/>
      <w:sz w:val="16"/>
      <w:szCs w:val="16"/>
    </w:rPr>
  </w:style>
  <w:style w:type="character" w:customStyle="1" w:styleId="Heading4Char">
    <w:name w:val="Heading 4 Char"/>
    <w:basedOn w:val="DefaultParagraphFont"/>
    <w:link w:val="Heading4"/>
    <w:uiPriority w:val="9"/>
    <w:rsid w:val="004328F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328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4328F6"/>
    <w:rPr>
      <w:b/>
      <w:bCs/>
    </w:rPr>
  </w:style>
  <w:style w:type="character" w:customStyle="1" w:styleId="Heading1Char">
    <w:name w:val="Heading 1 Char"/>
    <w:basedOn w:val="DefaultParagraphFont"/>
    <w:link w:val="Heading1"/>
    <w:uiPriority w:val="9"/>
    <w:rsid w:val="004328F6"/>
    <w:rPr>
      <w:rFonts w:asciiTheme="majorHAnsi" w:eastAsiaTheme="majorEastAsia" w:hAnsiTheme="majorHAnsi" w:cstheme="majorBidi"/>
      <w:color w:val="2E74B5" w:themeColor="accent1" w:themeShade="BF"/>
      <w:sz w:val="32"/>
      <w:szCs w:val="32"/>
    </w:rPr>
  </w:style>
  <w:style w:type="paragraph" w:customStyle="1" w:styleId="Pa9">
    <w:name w:val="Pa9"/>
    <w:basedOn w:val="Default"/>
    <w:next w:val="Default"/>
    <w:uiPriority w:val="99"/>
    <w:rsid w:val="00D476B9"/>
    <w:pPr>
      <w:spacing w:line="161" w:lineRule="atLeast"/>
    </w:pPr>
    <w:rPr>
      <w:rFonts w:cstheme="minorBidi"/>
      <w:color w:val="auto"/>
    </w:rPr>
  </w:style>
  <w:style w:type="paragraph" w:styleId="Header">
    <w:name w:val="header"/>
    <w:basedOn w:val="Normal"/>
    <w:link w:val="HeaderChar"/>
    <w:uiPriority w:val="99"/>
    <w:unhideWhenUsed/>
    <w:rsid w:val="00DA16F1"/>
    <w:pPr>
      <w:tabs>
        <w:tab w:val="center" w:pos="4513"/>
        <w:tab w:val="right" w:pos="9026"/>
      </w:tabs>
      <w:spacing w:after="0" w:line="240" w:lineRule="auto"/>
    </w:pPr>
    <w:rPr>
      <w:rFonts w:ascii="Arial" w:eastAsia="Times New Roman" w:hAnsi="Arial" w:cs="Times New Roman"/>
      <w:sz w:val="22"/>
      <w:lang w:eastAsia="en-GB"/>
    </w:rPr>
  </w:style>
  <w:style w:type="character" w:customStyle="1" w:styleId="HeaderChar">
    <w:name w:val="Header Char"/>
    <w:basedOn w:val="DefaultParagraphFont"/>
    <w:link w:val="Header"/>
    <w:uiPriority w:val="99"/>
    <w:rsid w:val="00DA16F1"/>
    <w:rPr>
      <w:rFonts w:ascii="Arial" w:eastAsia="Times New Roman" w:hAnsi="Arial" w:cs="Times New Roman"/>
      <w:lang w:eastAsia="en-GB"/>
    </w:rPr>
  </w:style>
  <w:style w:type="character" w:customStyle="1" w:styleId="Heading2Char">
    <w:name w:val="Heading 2 Char"/>
    <w:basedOn w:val="DefaultParagraphFont"/>
    <w:link w:val="Heading2"/>
    <w:uiPriority w:val="9"/>
    <w:rsid w:val="000236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167">
      <w:bodyDiv w:val="1"/>
      <w:marLeft w:val="0"/>
      <w:marRight w:val="0"/>
      <w:marTop w:val="0"/>
      <w:marBottom w:val="0"/>
      <w:divBdr>
        <w:top w:val="none" w:sz="0" w:space="0" w:color="auto"/>
        <w:left w:val="none" w:sz="0" w:space="0" w:color="auto"/>
        <w:bottom w:val="none" w:sz="0" w:space="0" w:color="auto"/>
        <w:right w:val="none" w:sz="0" w:space="0" w:color="auto"/>
      </w:divBdr>
      <w:divsChild>
        <w:div w:id="245650418">
          <w:marLeft w:val="0"/>
          <w:marRight w:val="0"/>
          <w:marTop w:val="0"/>
          <w:marBottom w:val="0"/>
          <w:divBdr>
            <w:top w:val="none" w:sz="0" w:space="0" w:color="auto"/>
            <w:left w:val="none" w:sz="0" w:space="0" w:color="auto"/>
            <w:bottom w:val="none" w:sz="0" w:space="0" w:color="auto"/>
            <w:right w:val="none" w:sz="0" w:space="0" w:color="auto"/>
          </w:divBdr>
        </w:div>
        <w:div w:id="1635718229">
          <w:marLeft w:val="0"/>
          <w:marRight w:val="0"/>
          <w:marTop w:val="150"/>
          <w:marBottom w:val="150"/>
          <w:divBdr>
            <w:top w:val="none" w:sz="0" w:space="0" w:color="auto"/>
            <w:left w:val="none" w:sz="0" w:space="0" w:color="auto"/>
            <w:bottom w:val="none" w:sz="0" w:space="0" w:color="auto"/>
            <w:right w:val="none" w:sz="0" w:space="0" w:color="auto"/>
          </w:divBdr>
        </w:div>
      </w:divsChild>
    </w:div>
    <w:div w:id="27028454">
      <w:bodyDiv w:val="1"/>
      <w:marLeft w:val="0"/>
      <w:marRight w:val="0"/>
      <w:marTop w:val="0"/>
      <w:marBottom w:val="0"/>
      <w:divBdr>
        <w:top w:val="none" w:sz="0" w:space="0" w:color="auto"/>
        <w:left w:val="none" w:sz="0" w:space="0" w:color="auto"/>
        <w:bottom w:val="none" w:sz="0" w:space="0" w:color="auto"/>
        <w:right w:val="none" w:sz="0" w:space="0" w:color="auto"/>
      </w:divBdr>
    </w:div>
    <w:div w:id="56166855">
      <w:bodyDiv w:val="1"/>
      <w:marLeft w:val="0"/>
      <w:marRight w:val="0"/>
      <w:marTop w:val="0"/>
      <w:marBottom w:val="0"/>
      <w:divBdr>
        <w:top w:val="none" w:sz="0" w:space="0" w:color="auto"/>
        <w:left w:val="none" w:sz="0" w:space="0" w:color="auto"/>
        <w:bottom w:val="none" w:sz="0" w:space="0" w:color="auto"/>
        <w:right w:val="none" w:sz="0" w:space="0" w:color="auto"/>
      </w:divBdr>
      <w:divsChild>
        <w:div w:id="17435426">
          <w:marLeft w:val="0"/>
          <w:marRight w:val="0"/>
          <w:marTop w:val="0"/>
          <w:marBottom w:val="0"/>
          <w:divBdr>
            <w:top w:val="none" w:sz="0" w:space="0" w:color="auto"/>
            <w:left w:val="none" w:sz="0" w:space="0" w:color="auto"/>
            <w:bottom w:val="none" w:sz="0" w:space="0" w:color="auto"/>
            <w:right w:val="none" w:sz="0" w:space="0" w:color="auto"/>
          </w:divBdr>
        </w:div>
        <w:div w:id="64187514">
          <w:marLeft w:val="0"/>
          <w:marRight w:val="0"/>
          <w:marTop w:val="0"/>
          <w:marBottom w:val="0"/>
          <w:divBdr>
            <w:top w:val="none" w:sz="0" w:space="0" w:color="auto"/>
            <w:left w:val="none" w:sz="0" w:space="0" w:color="auto"/>
            <w:bottom w:val="none" w:sz="0" w:space="0" w:color="auto"/>
            <w:right w:val="none" w:sz="0" w:space="0" w:color="auto"/>
          </w:divBdr>
        </w:div>
        <w:div w:id="398213685">
          <w:marLeft w:val="0"/>
          <w:marRight w:val="0"/>
          <w:marTop w:val="0"/>
          <w:marBottom w:val="0"/>
          <w:divBdr>
            <w:top w:val="none" w:sz="0" w:space="0" w:color="auto"/>
            <w:left w:val="none" w:sz="0" w:space="0" w:color="auto"/>
            <w:bottom w:val="none" w:sz="0" w:space="0" w:color="auto"/>
            <w:right w:val="none" w:sz="0" w:space="0" w:color="auto"/>
          </w:divBdr>
        </w:div>
        <w:div w:id="446314283">
          <w:marLeft w:val="0"/>
          <w:marRight w:val="0"/>
          <w:marTop w:val="0"/>
          <w:marBottom w:val="0"/>
          <w:divBdr>
            <w:top w:val="none" w:sz="0" w:space="0" w:color="auto"/>
            <w:left w:val="none" w:sz="0" w:space="0" w:color="auto"/>
            <w:bottom w:val="none" w:sz="0" w:space="0" w:color="auto"/>
            <w:right w:val="none" w:sz="0" w:space="0" w:color="auto"/>
          </w:divBdr>
        </w:div>
        <w:div w:id="546457231">
          <w:marLeft w:val="0"/>
          <w:marRight w:val="0"/>
          <w:marTop w:val="0"/>
          <w:marBottom w:val="0"/>
          <w:divBdr>
            <w:top w:val="none" w:sz="0" w:space="0" w:color="auto"/>
            <w:left w:val="none" w:sz="0" w:space="0" w:color="auto"/>
            <w:bottom w:val="none" w:sz="0" w:space="0" w:color="auto"/>
            <w:right w:val="none" w:sz="0" w:space="0" w:color="auto"/>
          </w:divBdr>
        </w:div>
      </w:divsChild>
    </w:div>
    <w:div w:id="88426751">
      <w:bodyDiv w:val="1"/>
      <w:marLeft w:val="0"/>
      <w:marRight w:val="0"/>
      <w:marTop w:val="0"/>
      <w:marBottom w:val="0"/>
      <w:divBdr>
        <w:top w:val="none" w:sz="0" w:space="0" w:color="auto"/>
        <w:left w:val="none" w:sz="0" w:space="0" w:color="auto"/>
        <w:bottom w:val="none" w:sz="0" w:space="0" w:color="auto"/>
        <w:right w:val="none" w:sz="0" w:space="0" w:color="auto"/>
      </w:divBdr>
      <w:divsChild>
        <w:div w:id="33848929">
          <w:marLeft w:val="0"/>
          <w:marRight w:val="0"/>
          <w:marTop w:val="0"/>
          <w:marBottom w:val="0"/>
          <w:divBdr>
            <w:top w:val="none" w:sz="0" w:space="0" w:color="auto"/>
            <w:left w:val="none" w:sz="0" w:space="0" w:color="auto"/>
            <w:bottom w:val="none" w:sz="0" w:space="0" w:color="auto"/>
            <w:right w:val="none" w:sz="0" w:space="0" w:color="auto"/>
          </w:divBdr>
        </w:div>
        <w:div w:id="231550405">
          <w:marLeft w:val="0"/>
          <w:marRight w:val="0"/>
          <w:marTop w:val="0"/>
          <w:marBottom w:val="0"/>
          <w:divBdr>
            <w:top w:val="none" w:sz="0" w:space="0" w:color="auto"/>
            <w:left w:val="none" w:sz="0" w:space="0" w:color="auto"/>
            <w:bottom w:val="none" w:sz="0" w:space="0" w:color="auto"/>
            <w:right w:val="none" w:sz="0" w:space="0" w:color="auto"/>
          </w:divBdr>
        </w:div>
        <w:div w:id="293024311">
          <w:marLeft w:val="0"/>
          <w:marRight w:val="0"/>
          <w:marTop w:val="0"/>
          <w:marBottom w:val="0"/>
          <w:divBdr>
            <w:top w:val="none" w:sz="0" w:space="0" w:color="auto"/>
            <w:left w:val="none" w:sz="0" w:space="0" w:color="auto"/>
            <w:bottom w:val="none" w:sz="0" w:space="0" w:color="auto"/>
            <w:right w:val="none" w:sz="0" w:space="0" w:color="auto"/>
          </w:divBdr>
        </w:div>
        <w:div w:id="312150713">
          <w:marLeft w:val="0"/>
          <w:marRight w:val="0"/>
          <w:marTop w:val="0"/>
          <w:marBottom w:val="0"/>
          <w:divBdr>
            <w:top w:val="none" w:sz="0" w:space="0" w:color="auto"/>
            <w:left w:val="none" w:sz="0" w:space="0" w:color="auto"/>
            <w:bottom w:val="none" w:sz="0" w:space="0" w:color="auto"/>
            <w:right w:val="none" w:sz="0" w:space="0" w:color="auto"/>
          </w:divBdr>
        </w:div>
        <w:div w:id="497580886">
          <w:marLeft w:val="0"/>
          <w:marRight w:val="0"/>
          <w:marTop w:val="0"/>
          <w:marBottom w:val="0"/>
          <w:divBdr>
            <w:top w:val="none" w:sz="0" w:space="0" w:color="auto"/>
            <w:left w:val="none" w:sz="0" w:space="0" w:color="auto"/>
            <w:bottom w:val="none" w:sz="0" w:space="0" w:color="auto"/>
            <w:right w:val="none" w:sz="0" w:space="0" w:color="auto"/>
          </w:divBdr>
        </w:div>
        <w:div w:id="851147766">
          <w:marLeft w:val="0"/>
          <w:marRight w:val="0"/>
          <w:marTop w:val="0"/>
          <w:marBottom w:val="0"/>
          <w:divBdr>
            <w:top w:val="none" w:sz="0" w:space="0" w:color="auto"/>
            <w:left w:val="none" w:sz="0" w:space="0" w:color="auto"/>
            <w:bottom w:val="none" w:sz="0" w:space="0" w:color="auto"/>
            <w:right w:val="none" w:sz="0" w:space="0" w:color="auto"/>
          </w:divBdr>
        </w:div>
        <w:div w:id="950550292">
          <w:marLeft w:val="0"/>
          <w:marRight w:val="0"/>
          <w:marTop w:val="0"/>
          <w:marBottom w:val="0"/>
          <w:divBdr>
            <w:top w:val="none" w:sz="0" w:space="0" w:color="auto"/>
            <w:left w:val="none" w:sz="0" w:space="0" w:color="auto"/>
            <w:bottom w:val="none" w:sz="0" w:space="0" w:color="auto"/>
            <w:right w:val="none" w:sz="0" w:space="0" w:color="auto"/>
          </w:divBdr>
        </w:div>
        <w:div w:id="1202278469">
          <w:marLeft w:val="0"/>
          <w:marRight w:val="0"/>
          <w:marTop w:val="0"/>
          <w:marBottom w:val="0"/>
          <w:divBdr>
            <w:top w:val="none" w:sz="0" w:space="0" w:color="auto"/>
            <w:left w:val="none" w:sz="0" w:space="0" w:color="auto"/>
            <w:bottom w:val="none" w:sz="0" w:space="0" w:color="auto"/>
            <w:right w:val="none" w:sz="0" w:space="0" w:color="auto"/>
          </w:divBdr>
        </w:div>
        <w:div w:id="1411730433">
          <w:marLeft w:val="0"/>
          <w:marRight w:val="0"/>
          <w:marTop w:val="0"/>
          <w:marBottom w:val="0"/>
          <w:divBdr>
            <w:top w:val="none" w:sz="0" w:space="0" w:color="auto"/>
            <w:left w:val="none" w:sz="0" w:space="0" w:color="auto"/>
            <w:bottom w:val="none" w:sz="0" w:space="0" w:color="auto"/>
            <w:right w:val="none" w:sz="0" w:space="0" w:color="auto"/>
          </w:divBdr>
        </w:div>
        <w:div w:id="1468860834">
          <w:marLeft w:val="0"/>
          <w:marRight w:val="0"/>
          <w:marTop w:val="0"/>
          <w:marBottom w:val="0"/>
          <w:divBdr>
            <w:top w:val="none" w:sz="0" w:space="0" w:color="auto"/>
            <w:left w:val="none" w:sz="0" w:space="0" w:color="auto"/>
            <w:bottom w:val="none" w:sz="0" w:space="0" w:color="auto"/>
            <w:right w:val="none" w:sz="0" w:space="0" w:color="auto"/>
          </w:divBdr>
        </w:div>
        <w:div w:id="1647199283">
          <w:marLeft w:val="0"/>
          <w:marRight w:val="0"/>
          <w:marTop w:val="0"/>
          <w:marBottom w:val="0"/>
          <w:divBdr>
            <w:top w:val="none" w:sz="0" w:space="0" w:color="auto"/>
            <w:left w:val="none" w:sz="0" w:space="0" w:color="auto"/>
            <w:bottom w:val="none" w:sz="0" w:space="0" w:color="auto"/>
            <w:right w:val="none" w:sz="0" w:space="0" w:color="auto"/>
          </w:divBdr>
        </w:div>
        <w:div w:id="1797722570">
          <w:marLeft w:val="0"/>
          <w:marRight w:val="0"/>
          <w:marTop w:val="0"/>
          <w:marBottom w:val="0"/>
          <w:divBdr>
            <w:top w:val="none" w:sz="0" w:space="0" w:color="auto"/>
            <w:left w:val="none" w:sz="0" w:space="0" w:color="auto"/>
            <w:bottom w:val="none" w:sz="0" w:space="0" w:color="auto"/>
            <w:right w:val="none" w:sz="0" w:space="0" w:color="auto"/>
          </w:divBdr>
        </w:div>
        <w:div w:id="1835681921">
          <w:marLeft w:val="0"/>
          <w:marRight w:val="0"/>
          <w:marTop w:val="0"/>
          <w:marBottom w:val="0"/>
          <w:divBdr>
            <w:top w:val="none" w:sz="0" w:space="0" w:color="auto"/>
            <w:left w:val="none" w:sz="0" w:space="0" w:color="auto"/>
            <w:bottom w:val="none" w:sz="0" w:space="0" w:color="auto"/>
            <w:right w:val="none" w:sz="0" w:space="0" w:color="auto"/>
          </w:divBdr>
        </w:div>
        <w:div w:id="1894005480">
          <w:marLeft w:val="0"/>
          <w:marRight w:val="0"/>
          <w:marTop w:val="0"/>
          <w:marBottom w:val="0"/>
          <w:divBdr>
            <w:top w:val="none" w:sz="0" w:space="0" w:color="auto"/>
            <w:left w:val="none" w:sz="0" w:space="0" w:color="auto"/>
            <w:bottom w:val="none" w:sz="0" w:space="0" w:color="auto"/>
            <w:right w:val="none" w:sz="0" w:space="0" w:color="auto"/>
          </w:divBdr>
        </w:div>
        <w:div w:id="1949658508">
          <w:marLeft w:val="0"/>
          <w:marRight w:val="0"/>
          <w:marTop w:val="0"/>
          <w:marBottom w:val="0"/>
          <w:divBdr>
            <w:top w:val="none" w:sz="0" w:space="0" w:color="auto"/>
            <w:left w:val="none" w:sz="0" w:space="0" w:color="auto"/>
            <w:bottom w:val="none" w:sz="0" w:space="0" w:color="auto"/>
            <w:right w:val="none" w:sz="0" w:space="0" w:color="auto"/>
          </w:divBdr>
        </w:div>
      </w:divsChild>
    </w:div>
    <w:div w:id="92827994">
      <w:bodyDiv w:val="1"/>
      <w:marLeft w:val="0"/>
      <w:marRight w:val="0"/>
      <w:marTop w:val="0"/>
      <w:marBottom w:val="0"/>
      <w:divBdr>
        <w:top w:val="none" w:sz="0" w:space="0" w:color="auto"/>
        <w:left w:val="none" w:sz="0" w:space="0" w:color="auto"/>
        <w:bottom w:val="none" w:sz="0" w:space="0" w:color="auto"/>
        <w:right w:val="none" w:sz="0" w:space="0" w:color="auto"/>
      </w:divBdr>
      <w:divsChild>
        <w:div w:id="466751641">
          <w:marLeft w:val="0"/>
          <w:marRight w:val="0"/>
          <w:marTop w:val="150"/>
          <w:marBottom w:val="150"/>
          <w:divBdr>
            <w:top w:val="none" w:sz="0" w:space="0" w:color="auto"/>
            <w:left w:val="none" w:sz="0" w:space="0" w:color="auto"/>
            <w:bottom w:val="none" w:sz="0" w:space="0" w:color="auto"/>
            <w:right w:val="none" w:sz="0" w:space="0" w:color="auto"/>
          </w:divBdr>
        </w:div>
        <w:div w:id="1048073072">
          <w:marLeft w:val="0"/>
          <w:marRight w:val="0"/>
          <w:marTop w:val="0"/>
          <w:marBottom w:val="0"/>
          <w:divBdr>
            <w:top w:val="none" w:sz="0" w:space="0" w:color="auto"/>
            <w:left w:val="none" w:sz="0" w:space="0" w:color="auto"/>
            <w:bottom w:val="none" w:sz="0" w:space="0" w:color="auto"/>
            <w:right w:val="none" w:sz="0" w:space="0" w:color="auto"/>
          </w:divBdr>
        </w:div>
      </w:divsChild>
    </w:div>
    <w:div w:id="169683268">
      <w:bodyDiv w:val="1"/>
      <w:marLeft w:val="0"/>
      <w:marRight w:val="0"/>
      <w:marTop w:val="0"/>
      <w:marBottom w:val="0"/>
      <w:divBdr>
        <w:top w:val="none" w:sz="0" w:space="0" w:color="auto"/>
        <w:left w:val="none" w:sz="0" w:space="0" w:color="auto"/>
        <w:bottom w:val="none" w:sz="0" w:space="0" w:color="auto"/>
        <w:right w:val="none" w:sz="0" w:space="0" w:color="auto"/>
      </w:divBdr>
    </w:div>
    <w:div w:id="205879184">
      <w:bodyDiv w:val="1"/>
      <w:marLeft w:val="0"/>
      <w:marRight w:val="0"/>
      <w:marTop w:val="0"/>
      <w:marBottom w:val="0"/>
      <w:divBdr>
        <w:top w:val="none" w:sz="0" w:space="0" w:color="auto"/>
        <w:left w:val="none" w:sz="0" w:space="0" w:color="auto"/>
        <w:bottom w:val="none" w:sz="0" w:space="0" w:color="auto"/>
        <w:right w:val="none" w:sz="0" w:space="0" w:color="auto"/>
      </w:divBdr>
      <w:divsChild>
        <w:div w:id="959923545">
          <w:marLeft w:val="0"/>
          <w:marRight w:val="0"/>
          <w:marTop w:val="0"/>
          <w:marBottom w:val="0"/>
          <w:divBdr>
            <w:top w:val="none" w:sz="0" w:space="0" w:color="auto"/>
            <w:left w:val="none" w:sz="0" w:space="0" w:color="auto"/>
            <w:bottom w:val="none" w:sz="0" w:space="0" w:color="auto"/>
            <w:right w:val="none" w:sz="0" w:space="0" w:color="auto"/>
          </w:divBdr>
        </w:div>
        <w:div w:id="2085906032">
          <w:marLeft w:val="0"/>
          <w:marRight w:val="0"/>
          <w:marTop w:val="0"/>
          <w:marBottom w:val="0"/>
          <w:divBdr>
            <w:top w:val="none" w:sz="0" w:space="0" w:color="auto"/>
            <w:left w:val="none" w:sz="0" w:space="0" w:color="auto"/>
            <w:bottom w:val="none" w:sz="0" w:space="0" w:color="auto"/>
            <w:right w:val="none" w:sz="0" w:space="0" w:color="auto"/>
          </w:divBdr>
        </w:div>
      </w:divsChild>
    </w:div>
    <w:div w:id="231085688">
      <w:bodyDiv w:val="1"/>
      <w:marLeft w:val="0"/>
      <w:marRight w:val="0"/>
      <w:marTop w:val="0"/>
      <w:marBottom w:val="0"/>
      <w:divBdr>
        <w:top w:val="none" w:sz="0" w:space="0" w:color="auto"/>
        <w:left w:val="none" w:sz="0" w:space="0" w:color="auto"/>
        <w:bottom w:val="none" w:sz="0" w:space="0" w:color="auto"/>
        <w:right w:val="none" w:sz="0" w:space="0" w:color="auto"/>
      </w:divBdr>
      <w:divsChild>
        <w:div w:id="369382359">
          <w:marLeft w:val="0"/>
          <w:marRight w:val="0"/>
          <w:marTop w:val="0"/>
          <w:marBottom w:val="0"/>
          <w:divBdr>
            <w:top w:val="none" w:sz="0" w:space="0" w:color="auto"/>
            <w:left w:val="none" w:sz="0" w:space="0" w:color="auto"/>
            <w:bottom w:val="none" w:sz="0" w:space="0" w:color="auto"/>
            <w:right w:val="none" w:sz="0" w:space="0" w:color="auto"/>
          </w:divBdr>
        </w:div>
        <w:div w:id="514344218">
          <w:marLeft w:val="0"/>
          <w:marRight w:val="0"/>
          <w:marTop w:val="0"/>
          <w:marBottom w:val="0"/>
          <w:divBdr>
            <w:top w:val="none" w:sz="0" w:space="0" w:color="auto"/>
            <w:left w:val="none" w:sz="0" w:space="0" w:color="auto"/>
            <w:bottom w:val="none" w:sz="0" w:space="0" w:color="auto"/>
            <w:right w:val="none" w:sz="0" w:space="0" w:color="auto"/>
          </w:divBdr>
        </w:div>
        <w:div w:id="598148771">
          <w:marLeft w:val="0"/>
          <w:marRight w:val="0"/>
          <w:marTop w:val="0"/>
          <w:marBottom w:val="0"/>
          <w:divBdr>
            <w:top w:val="none" w:sz="0" w:space="0" w:color="auto"/>
            <w:left w:val="none" w:sz="0" w:space="0" w:color="auto"/>
            <w:bottom w:val="none" w:sz="0" w:space="0" w:color="auto"/>
            <w:right w:val="none" w:sz="0" w:space="0" w:color="auto"/>
          </w:divBdr>
        </w:div>
      </w:divsChild>
    </w:div>
    <w:div w:id="241110082">
      <w:bodyDiv w:val="1"/>
      <w:marLeft w:val="0"/>
      <w:marRight w:val="0"/>
      <w:marTop w:val="0"/>
      <w:marBottom w:val="0"/>
      <w:divBdr>
        <w:top w:val="none" w:sz="0" w:space="0" w:color="auto"/>
        <w:left w:val="none" w:sz="0" w:space="0" w:color="auto"/>
        <w:bottom w:val="none" w:sz="0" w:space="0" w:color="auto"/>
        <w:right w:val="none" w:sz="0" w:space="0" w:color="auto"/>
      </w:divBdr>
      <w:divsChild>
        <w:div w:id="791367637">
          <w:marLeft w:val="0"/>
          <w:marRight w:val="0"/>
          <w:marTop w:val="0"/>
          <w:marBottom w:val="0"/>
          <w:divBdr>
            <w:top w:val="none" w:sz="0" w:space="0" w:color="auto"/>
            <w:left w:val="none" w:sz="0" w:space="0" w:color="auto"/>
            <w:bottom w:val="none" w:sz="0" w:space="0" w:color="auto"/>
            <w:right w:val="none" w:sz="0" w:space="0" w:color="auto"/>
          </w:divBdr>
        </w:div>
        <w:div w:id="1142775711">
          <w:marLeft w:val="0"/>
          <w:marRight w:val="0"/>
          <w:marTop w:val="0"/>
          <w:marBottom w:val="0"/>
          <w:divBdr>
            <w:top w:val="none" w:sz="0" w:space="0" w:color="auto"/>
            <w:left w:val="none" w:sz="0" w:space="0" w:color="auto"/>
            <w:bottom w:val="none" w:sz="0" w:space="0" w:color="auto"/>
            <w:right w:val="none" w:sz="0" w:space="0" w:color="auto"/>
          </w:divBdr>
        </w:div>
      </w:divsChild>
    </w:div>
    <w:div w:id="251284630">
      <w:bodyDiv w:val="1"/>
      <w:marLeft w:val="0"/>
      <w:marRight w:val="0"/>
      <w:marTop w:val="0"/>
      <w:marBottom w:val="0"/>
      <w:divBdr>
        <w:top w:val="none" w:sz="0" w:space="0" w:color="auto"/>
        <w:left w:val="none" w:sz="0" w:space="0" w:color="auto"/>
        <w:bottom w:val="none" w:sz="0" w:space="0" w:color="auto"/>
        <w:right w:val="none" w:sz="0" w:space="0" w:color="auto"/>
      </w:divBdr>
      <w:divsChild>
        <w:div w:id="557790907">
          <w:marLeft w:val="0"/>
          <w:marRight w:val="0"/>
          <w:marTop w:val="0"/>
          <w:marBottom w:val="0"/>
          <w:divBdr>
            <w:top w:val="none" w:sz="0" w:space="0" w:color="auto"/>
            <w:left w:val="none" w:sz="0" w:space="0" w:color="auto"/>
            <w:bottom w:val="none" w:sz="0" w:space="0" w:color="auto"/>
            <w:right w:val="none" w:sz="0" w:space="0" w:color="auto"/>
          </w:divBdr>
        </w:div>
        <w:div w:id="898323479">
          <w:marLeft w:val="0"/>
          <w:marRight w:val="0"/>
          <w:marTop w:val="0"/>
          <w:marBottom w:val="0"/>
          <w:divBdr>
            <w:top w:val="none" w:sz="0" w:space="0" w:color="auto"/>
            <w:left w:val="none" w:sz="0" w:space="0" w:color="auto"/>
            <w:bottom w:val="none" w:sz="0" w:space="0" w:color="auto"/>
            <w:right w:val="none" w:sz="0" w:space="0" w:color="auto"/>
          </w:divBdr>
        </w:div>
        <w:div w:id="986934173">
          <w:marLeft w:val="0"/>
          <w:marRight w:val="0"/>
          <w:marTop w:val="0"/>
          <w:marBottom w:val="0"/>
          <w:divBdr>
            <w:top w:val="none" w:sz="0" w:space="0" w:color="auto"/>
            <w:left w:val="none" w:sz="0" w:space="0" w:color="auto"/>
            <w:bottom w:val="none" w:sz="0" w:space="0" w:color="auto"/>
            <w:right w:val="none" w:sz="0" w:space="0" w:color="auto"/>
          </w:divBdr>
        </w:div>
        <w:div w:id="1243107352">
          <w:marLeft w:val="0"/>
          <w:marRight w:val="0"/>
          <w:marTop w:val="0"/>
          <w:marBottom w:val="0"/>
          <w:divBdr>
            <w:top w:val="none" w:sz="0" w:space="0" w:color="auto"/>
            <w:left w:val="none" w:sz="0" w:space="0" w:color="auto"/>
            <w:bottom w:val="none" w:sz="0" w:space="0" w:color="auto"/>
            <w:right w:val="none" w:sz="0" w:space="0" w:color="auto"/>
          </w:divBdr>
        </w:div>
        <w:div w:id="1333025290">
          <w:marLeft w:val="0"/>
          <w:marRight w:val="0"/>
          <w:marTop w:val="0"/>
          <w:marBottom w:val="0"/>
          <w:divBdr>
            <w:top w:val="none" w:sz="0" w:space="0" w:color="auto"/>
            <w:left w:val="none" w:sz="0" w:space="0" w:color="auto"/>
            <w:bottom w:val="none" w:sz="0" w:space="0" w:color="auto"/>
            <w:right w:val="none" w:sz="0" w:space="0" w:color="auto"/>
          </w:divBdr>
        </w:div>
        <w:div w:id="1465465157">
          <w:marLeft w:val="0"/>
          <w:marRight w:val="0"/>
          <w:marTop w:val="0"/>
          <w:marBottom w:val="0"/>
          <w:divBdr>
            <w:top w:val="none" w:sz="0" w:space="0" w:color="auto"/>
            <w:left w:val="none" w:sz="0" w:space="0" w:color="auto"/>
            <w:bottom w:val="none" w:sz="0" w:space="0" w:color="auto"/>
            <w:right w:val="none" w:sz="0" w:space="0" w:color="auto"/>
          </w:divBdr>
        </w:div>
      </w:divsChild>
    </w:div>
    <w:div w:id="297611934">
      <w:bodyDiv w:val="1"/>
      <w:marLeft w:val="0"/>
      <w:marRight w:val="0"/>
      <w:marTop w:val="0"/>
      <w:marBottom w:val="0"/>
      <w:divBdr>
        <w:top w:val="none" w:sz="0" w:space="0" w:color="auto"/>
        <w:left w:val="none" w:sz="0" w:space="0" w:color="auto"/>
        <w:bottom w:val="none" w:sz="0" w:space="0" w:color="auto"/>
        <w:right w:val="none" w:sz="0" w:space="0" w:color="auto"/>
      </w:divBdr>
      <w:divsChild>
        <w:div w:id="200217733">
          <w:marLeft w:val="0"/>
          <w:marRight w:val="0"/>
          <w:marTop w:val="0"/>
          <w:marBottom w:val="0"/>
          <w:divBdr>
            <w:top w:val="none" w:sz="0" w:space="0" w:color="auto"/>
            <w:left w:val="none" w:sz="0" w:space="0" w:color="auto"/>
            <w:bottom w:val="none" w:sz="0" w:space="0" w:color="auto"/>
            <w:right w:val="none" w:sz="0" w:space="0" w:color="auto"/>
          </w:divBdr>
        </w:div>
        <w:div w:id="1219122262">
          <w:marLeft w:val="0"/>
          <w:marRight w:val="0"/>
          <w:marTop w:val="0"/>
          <w:marBottom w:val="0"/>
          <w:divBdr>
            <w:top w:val="none" w:sz="0" w:space="0" w:color="auto"/>
            <w:left w:val="none" w:sz="0" w:space="0" w:color="auto"/>
            <w:bottom w:val="none" w:sz="0" w:space="0" w:color="auto"/>
            <w:right w:val="none" w:sz="0" w:space="0" w:color="auto"/>
          </w:divBdr>
        </w:div>
        <w:div w:id="1702440476">
          <w:marLeft w:val="0"/>
          <w:marRight w:val="0"/>
          <w:marTop w:val="0"/>
          <w:marBottom w:val="0"/>
          <w:divBdr>
            <w:top w:val="none" w:sz="0" w:space="0" w:color="auto"/>
            <w:left w:val="none" w:sz="0" w:space="0" w:color="auto"/>
            <w:bottom w:val="none" w:sz="0" w:space="0" w:color="auto"/>
            <w:right w:val="none" w:sz="0" w:space="0" w:color="auto"/>
          </w:divBdr>
        </w:div>
        <w:div w:id="1941521800">
          <w:marLeft w:val="0"/>
          <w:marRight w:val="0"/>
          <w:marTop w:val="0"/>
          <w:marBottom w:val="0"/>
          <w:divBdr>
            <w:top w:val="none" w:sz="0" w:space="0" w:color="auto"/>
            <w:left w:val="none" w:sz="0" w:space="0" w:color="auto"/>
            <w:bottom w:val="none" w:sz="0" w:space="0" w:color="auto"/>
            <w:right w:val="none" w:sz="0" w:space="0" w:color="auto"/>
          </w:divBdr>
        </w:div>
      </w:divsChild>
    </w:div>
    <w:div w:id="3219353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88">
          <w:marLeft w:val="0"/>
          <w:marRight w:val="0"/>
          <w:marTop w:val="0"/>
          <w:marBottom w:val="0"/>
          <w:divBdr>
            <w:top w:val="none" w:sz="0" w:space="0" w:color="auto"/>
            <w:left w:val="none" w:sz="0" w:space="0" w:color="auto"/>
            <w:bottom w:val="none" w:sz="0" w:space="0" w:color="auto"/>
            <w:right w:val="none" w:sz="0" w:space="0" w:color="auto"/>
          </w:divBdr>
        </w:div>
        <w:div w:id="1049381150">
          <w:marLeft w:val="0"/>
          <w:marRight w:val="0"/>
          <w:marTop w:val="0"/>
          <w:marBottom w:val="0"/>
          <w:divBdr>
            <w:top w:val="none" w:sz="0" w:space="0" w:color="auto"/>
            <w:left w:val="none" w:sz="0" w:space="0" w:color="auto"/>
            <w:bottom w:val="none" w:sz="0" w:space="0" w:color="auto"/>
            <w:right w:val="none" w:sz="0" w:space="0" w:color="auto"/>
          </w:divBdr>
        </w:div>
      </w:divsChild>
    </w:div>
    <w:div w:id="409546584">
      <w:bodyDiv w:val="1"/>
      <w:marLeft w:val="0"/>
      <w:marRight w:val="0"/>
      <w:marTop w:val="0"/>
      <w:marBottom w:val="0"/>
      <w:divBdr>
        <w:top w:val="none" w:sz="0" w:space="0" w:color="auto"/>
        <w:left w:val="none" w:sz="0" w:space="0" w:color="auto"/>
        <w:bottom w:val="none" w:sz="0" w:space="0" w:color="auto"/>
        <w:right w:val="none" w:sz="0" w:space="0" w:color="auto"/>
      </w:divBdr>
      <w:divsChild>
        <w:div w:id="23873247">
          <w:marLeft w:val="0"/>
          <w:marRight w:val="0"/>
          <w:marTop w:val="0"/>
          <w:marBottom w:val="0"/>
          <w:divBdr>
            <w:top w:val="none" w:sz="0" w:space="0" w:color="auto"/>
            <w:left w:val="none" w:sz="0" w:space="0" w:color="auto"/>
            <w:bottom w:val="none" w:sz="0" w:space="0" w:color="auto"/>
            <w:right w:val="none" w:sz="0" w:space="0" w:color="auto"/>
          </w:divBdr>
        </w:div>
        <w:div w:id="690181539">
          <w:marLeft w:val="0"/>
          <w:marRight w:val="0"/>
          <w:marTop w:val="0"/>
          <w:marBottom w:val="0"/>
          <w:divBdr>
            <w:top w:val="none" w:sz="0" w:space="0" w:color="auto"/>
            <w:left w:val="none" w:sz="0" w:space="0" w:color="auto"/>
            <w:bottom w:val="none" w:sz="0" w:space="0" w:color="auto"/>
            <w:right w:val="none" w:sz="0" w:space="0" w:color="auto"/>
          </w:divBdr>
        </w:div>
        <w:div w:id="1000083288">
          <w:marLeft w:val="0"/>
          <w:marRight w:val="0"/>
          <w:marTop w:val="0"/>
          <w:marBottom w:val="0"/>
          <w:divBdr>
            <w:top w:val="none" w:sz="0" w:space="0" w:color="auto"/>
            <w:left w:val="none" w:sz="0" w:space="0" w:color="auto"/>
            <w:bottom w:val="none" w:sz="0" w:space="0" w:color="auto"/>
            <w:right w:val="none" w:sz="0" w:space="0" w:color="auto"/>
          </w:divBdr>
        </w:div>
        <w:div w:id="2115590701">
          <w:marLeft w:val="0"/>
          <w:marRight w:val="0"/>
          <w:marTop w:val="0"/>
          <w:marBottom w:val="0"/>
          <w:divBdr>
            <w:top w:val="none" w:sz="0" w:space="0" w:color="auto"/>
            <w:left w:val="none" w:sz="0" w:space="0" w:color="auto"/>
            <w:bottom w:val="none" w:sz="0" w:space="0" w:color="auto"/>
            <w:right w:val="none" w:sz="0" w:space="0" w:color="auto"/>
          </w:divBdr>
        </w:div>
      </w:divsChild>
    </w:div>
    <w:div w:id="411045100">
      <w:bodyDiv w:val="1"/>
      <w:marLeft w:val="0"/>
      <w:marRight w:val="0"/>
      <w:marTop w:val="0"/>
      <w:marBottom w:val="0"/>
      <w:divBdr>
        <w:top w:val="none" w:sz="0" w:space="0" w:color="auto"/>
        <w:left w:val="none" w:sz="0" w:space="0" w:color="auto"/>
        <w:bottom w:val="none" w:sz="0" w:space="0" w:color="auto"/>
        <w:right w:val="none" w:sz="0" w:space="0" w:color="auto"/>
      </w:divBdr>
      <w:divsChild>
        <w:div w:id="29111332">
          <w:marLeft w:val="0"/>
          <w:marRight w:val="0"/>
          <w:marTop w:val="0"/>
          <w:marBottom w:val="0"/>
          <w:divBdr>
            <w:top w:val="none" w:sz="0" w:space="0" w:color="auto"/>
            <w:left w:val="none" w:sz="0" w:space="0" w:color="auto"/>
            <w:bottom w:val="none" w:sz="0" w:space="0" w:color="auto"/>
            <w:right w:val="none" w:sz="0" w:space="0" w:color="auto"/>
          </w:divBdr>
          <w:divsChild>
            <w:div w:id="1730615080">
              <w:marLeft w:val="0"/>
              <w:marRight w:val="0"/>
              <w:marTop w:val="0"/>
              <w:marBottom w:val="0"/>
              <w:divBdr>
                <w:top w:val="none" w:sz="0" w:space="0" w:color="auto"/>
                <w:left w:val="none" w:sz="0" w:space="0" w:color="auto"/>
                <w:bottom w:val="none" w:sz="0" w:space="0" w:color="auto"/>
                <w:right w:val="none" w:sz="0" w:space="0" w:color="auto"/>
              </w:divBdr>
            </w:div>
            <w:div w:id="1773091988">
              <w:marLeft w:val="0"/>
              <w:marRight w:val="0"/>
              <w:marTop w:val="0"/>
              <w:marBottom w:val="0"/>
              <w:divBdr>
                <w:top w:val="none" w:sz="0" w:space="0" w:color="auto"/>
                <w:left w:val="none" w:sz="0" w:space="0" w:color="auto"/>
                <w:bottom w:val="none" w:sz="0" w:space="0" w:color="auto"/>
                <w:right w:val="none" w:sz="0" w:space="0" w:color="auto"/>
              </w:divBdr>
            </w:div>
          </w:divsChild>
        </w:div>
        <w:div w:id="556548742">
          <w:marLeft w:val="0"/>
          <w:marRight w:val="0"/>
          <w:marTop w:val="0"/>
          <w:marBottom w:val="0"/>
          <w:divBdr>
            <w:top w:val="none" w:sz="0" w:space="0" w:color="auto"/>
            <w:left w:val="none" w:sz="0" w:space="0" w:color="auto"/>
            <w:bottom w:val="none" w:sz="0" w:space="0" w:color="auto"/>
            <w:right w:val="none" w:sz="0" w:space="0" w:color="auto"/>
          </w:divBdr>
          <w:divsChild>
            <w:div w:id="1802843968">
              <w:marLeft w:val="0"/>
              <w:marRight w:val="0"/>
              <w:marTop w:val="0"/>
              <w:marBottom w:val="0"/>
              <w:divBdr>
                <w:top w:val="none" w:sz="0" w:space="0" w:color="auto"/>
                <w:left w:val="none" w:sz="0" w:space="0" w:color="auto"/>
                <w:bottom w:val="none" w:sz="0" w:space="0" w:color="auto"/>
                <w:right w:val="none" w:sz="0" w:space="0" w:color="auto"/>
              </w:divBdr>
            </w:div>
          </w:divsChild>
        </w:div>
        <w:div w:id="1133476084">
          <w:marLeft w:val="0"/>
          <w:marRight w:val="0"/>
          <w:marTop w:val="0"/>
          <w:marBottom w:val="0"/>
          <w:divBdr>
            <w:top w:val="none" w:sz="0" w:space="0" w:color="auto"/>
            <w:left w:val="none" w:sz="0" w:space="0" w:color="auto"/>
            <w:bottom w:val="none" w:sz="0" w:space="0" w:color="auto"/>
            <w:right w:val="none" w:sz="0" w:space="0" w:color="auto"/>
          </w:divBdr>
          <w:divsChild>
            <w:div w:id="1019621265">
              <w:marLeft w:val="0"/>
              <w:marRight w:val="0"/>
              <w:marTop w:val="0"/>
              <w:marBottom w:val="0"/>
              <w:divBdr>
                <w:top w:val="none" w:sz="0" w:space="0" w:color="auto"/>
                <w:left w:val="none" w:sz="0" w:space="0" w:color="auto"/>
                <w:bottom w:val="none" w:sz="0" w:space="0" w:color="auto"/>
                <w:right w:val="none" w:sz="0" w:space="0" w:color="auto"/>
              </w:divBdr>
            </w:div>
            <w:div w:id="1981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5647">
      <w:bodyDiv w:val="1"/>
      <w:marLeft w:val="0"/>
      <w:marRight w:val="0"/>
      <w:marTop w:val="0"/>
      <w:marBottom w:val="0"/>
      <w:divBdr>
        <w:top w:val="none" w:sz="0" w:space="0" w:color="auto"/>
        <w:left w:val="none" w:sz="0" w:space="0" w:color="auto"/>
        <w:bottom w:val="none" w:sz="0" w:space="0" w:color="auto"/>
        <w:right w:val="none" w:sz="0" w:space="0" w:color="auto"/>
      </w:divBdr>
      <w:divsChild>
        <w:div w:id="480536502">
          <w:marLeft w:val="0"/>
          <w:marRight w:val="0"/>
          <w:marTop w:val="0"/>
          <w:marBottom w:val="0"/>
          <w:divBdr>
            <w:top w:val="none" w:sz="0" w:space="0" w:color="auto"/>
            <w:left w:val="none" w:sz="0" w:space="0" w:color="auto"/>
            <w:bottom w:val="none" w:sz="0" w:space="0" w:color="auto"/>
            <w:right w:val="none" w:sz="0" w:space="0" w:color="auto"/>
          </w:divBdr>
        </w:div>
        <w:div w:id="1044015299">
          <w:marLeft w:val="0"/>
          <w:marRight w:val="0"/>
          <w:marTop w:val="0"/>
          <w:marBottom w:val="0"/>
          <w:divBdr>
            <w:top w:val="none" w:sz="0" w:space="0" w:color="auto"/>
            <w:left w:val="none" w:sz="0" w:space="0" w:color="auto"/>
            <w:bottom w:val="none" w:sz="0" w:space="0" w:color="auto"/>
            <w:right w:val="none" w:sz="0" w:space="0" w:color="auto"/>
          </w:divBdr>
        </w:div>
        <w:div w:id="1386561316">
          <w:marLeft w:val="0"/>
          <w:marRight w:val="0"/>
          <w:marTop w:val="0"/>
          <w:marBottom w:val="0"/>
          <w:divBdr>
            <w:top w:val="none" w:sz="0" w:space="0" w:color="auto"/>
            <w:left w:val="none" w:sz="0" w:space="0" w:color="auto"/>
            <w:bottom w:val="none" w:sz="0" w:space="0" w:color="auto"/>
            <w:right w:val="none" w:sz="0" w:space="0" w:color="auto"/>
          </w:divBdr>
        </w:div>
        <w:div w:id="1963074050">
          <w:marLeft w:val="0"/>
          <w:marRight w:val="0"/>
          <w:marTop w:val="0"/>
          <w:marBottom w:val="0"/>
          <w:divBdr>
            <w:top w:val="none" w:sz="0" w:space="0" w:color="auto"/>
            <w:left w:val="none" w:sz="0" w:space="0" w:color="auto"/>
            <w:bottom w:val="none" w:sz="0" w:space="0" w:color="auto"/>
            <w:right w:val="none" w:sz="0" w:space="0" w:color="auto"/>
          </w:divBdr>
        </w:div>
      </w:divsChild>
    </w:div>
    <w:div w:id="493450359">
      <w:bodyDiv w:val="1"/>
      <w:marLeft w:val="0"/>
      <w:marRight w:val="0"/>
      <w:marTop w:val="0"/>
      <w:marBottom w:val="0"/>
      <w:divBdr>
        <w:top w:val="none" w:sz="0" w:space="0" w:color="auto"/>
        <w:left w:val="none" w:sz="0" w:space="0" w:color="auto"/>
        <w:bottom w:val="none" w:sz="0" w:space="0" w:color="auto"/>
        <w:right w:val="none" w:sz="0" w:space="0" w:color="auto"/>
      </w:divBdr>
      <w:divsChild>
        <w:div w:id="1178495957">
          <w:marLeft w:val="0"/>
          <w:marRight w:val="0"/>
          <w:marTop w:val="0"/>
          <w:marBottom w:val="0"/>
          <w:divBdr>
            <w:top w:val="none" w:sz="0" w:space="0" w:color="auto"/>
            <w:left w:val="none" w:sz="0" w:space="0" w:color="auto"/>
            <w:bottom w:val="none" w:sz="0" w:space="0" w:color="auto"/>
            <w:right w:val="none" w:sz="0" w:space="0" w:color="auto"/>
          </w:divBdr>
        </w:div>
        <w:div w:id="1240287975">
          <w:marLeft w:val="0"/>
          <w:marRight w:val="0"/>
          <w:marTop w:val="0"/>
          <w:marBottom w:val="0"/>
          <w:divBdr>
            <w:top w:val="none" w:sz="0" w:space="0" w:color="auto"/>
            <w:left w:val="none" w:sz="0" w:space="0" w:color="auto"/>
            <w:bottom w:val="none" w:sz="0" w:space="0" w:color="auto"/>
            <w:right w:val="none" w:sz="0" w:space="0" w:color="auto"/>
          </w:divBdr>
        </w:div>
        <w:div w:id="1795907703">
          <w:marLeft w:val="0"/>
          <w:marRight w:val="0"/>
          <w:marTop w:val="0"/>
          <w:marBottom w:val="0"/>
          <w:divBdr>
            <w:top w:val="none" w:sz="0" w:space="0" w:color="auto"/>
            <w:left w:val="none" w:sz="0" w:space="0" w:color="auto"/>
            <w:bottom w:val="none" w:sz="0" w:space="0" w:color="auto"/>
            <w:right w:val="none" w:sz="0" w:space="0" w:color="auto"/>
          </w:divBdr>
        </w:div>
      </w:divsChild>
    </w:div>
    <w:div w:id="519776687">
      <w:bodyDiv w:val="1"/>
      <w:marLeft w:val="0"/>
      <w:marRight w:val="0"/>
      <w:marTop w:val="0"/>
      <w:marBottom w:val="0"/>
      <w:divBdr>
        <w:top w:val="none" w:sz="0" w:space="0" w:color="auto"/>
        <w:left w:val="none" w:sz="0" w:space="0" w:color="auto"/>
        <w:bottom w:val="none" w:sz="0" w:space="0" w:color="auto"/>
        <w:right w:val="none" w:sz="0" w:space="0" w:color="auto"/>
      </w:divBdr>
    </w:div>
    <w:div w:id="557713434">
      <w:bodyDiv w:val="1"/>
      <w:marLeft w:val="0"/>
      <w:marRight w:val="0"/>
      <w:marTop w:val="0"/>
      <w:marBottom w:val="0"/>
      <w:divBdr>
        <w:top w:val="none" w:sz="0" w:space="0" w:color="auto"/>
        <w:left w:val="none" w:sz="0" w:space="0" w:color="auto"/>
        <w:bottom w:val="none" w:sz="0" w:space="0" w:color="auto"/>
        <w:right w:val="none" w:sz="0" w:space="0" w:color="auto"/>
      </w:divBdr>
      <w:divsChild>
        <w:div w:id="325866635">
          <w:marLeft w:val="0"/>
          <w:marRight w:val="0"/>
          <w:marTop w:val="0"/>
          <w:marBottom w:val="0"/>
          <w:divBdr>
            <w:top w:val="none" w:sz="0" w:space="0" w:color="auto"/>
            <w:left w:val="none" w:sz="0" w:space="0" w:color="auto"/>
            <w:bottom w:val="none" w:sz="0" w:space="0" w:color="auto"/>
            <w:right w:val="none" w:sz="0" w:space="0" w:color="auto"/>
          </w:divBdr>
        </w:div>
        <w:div w:id="389153583">
          <w:marLeft w:val="0"/>
          <w:marRight w:val="0"/>
          <w:marTop w:val="0"/>
          <w:marBottom w:val="0"/>
          <w:divBdr>
            <w:top w:val="none" w:sz="0" w:space="0" w:color="auto"/>
            <w:left w:val="none" w:sz="0" w:space="0" w:color="auto"/>
            <w:bottom w:val="none" w:sz="0" w:space="0" w:color="auto"/>
            <w:right w:val="none" w:sz="0" w:space="0" w:color="auto"/>
          </w:divBdr>
        </w:div>
        <w:div w:id="803233828">
          <w:marLeft w:val="0"/>
          <w:marRight w:val="0"/>
          <w:marTop w:val="0"/>
          <w:marBottom w:val="0"/>
          <w:divBdr>
            <w:top w:val="none" w:sz="0" w:space="0" w:color="auto"/>
            <w:left w:val="none" w:sz="0" w:space="0" w:color="auto"/>
            <w:bottom w:val="none" w:sz="0" w:space="0" w:color="auto"/>
            <w:right w:val="none" w:sz="0" w:space="0" w:color="auto"/>
          </w:divBdr>
        </w:div>
        <w:div w:id="1496802855">
          <w:marLeft w:val="0"/>
          <w:marRight w:val="0"/>
          <w:marTop w:val="0"/>
          <w:marBottom w:val="0"/>
          <w:divBdr>
            <w:top w:val="none" w:sz="0" w:space="0" w:color="auto"/>
            <w:left w:val="none" w:sz="0" w:space="0" w:color="auto"/>
            <w:bottom w:val="none" w:sz="0" w:space="0" w:color="auto"/>
            <w:right w:val="none" w:sz="0" w:space="0" w:color="auto"/>
          </w:divBdr>
        </w:div>
        <w:div w:id="1947149592">
          <w:marLeft w:val="0"/>
          <w:marRight w:val="0"/>
          <w:marTop w:val="0"/>
          <w:marBottom w:val="0"/>
          <w:divBdr>
            <w:top w:val="none" w:sz="0" w:space="0" w:color="auto"/>
            <w:left w:val="none" w:sz="0" w:space="0" w:color="auto"/>
            <w:bottom w:val="none" w:sz="0" w:space="0" w:color="auto"/>
            <w:right w:val="none" w:sz="0" w:space="0" w:color="auto"/>
          </w:divBdr>
        </w:div>
      </w:divsChild>
    </w:div>
    <w:div w:id="596057694">
      <w:bodyDiv w:val="1"/>
      <w:marLeft w:val="0"/>
      <w:marRight w:val="0"/>
      <w:marTop w:val="0"/>
      <w:marBottom w:val="0"/>
      <w:divBdr>
        <w:top w:val="none" w:sz="0" w:space="0" w:color="auto"/>
        <w:left w:val="none" w:sz="0" w:space="0" w:color="auto"/>
        <w:bottom w:val="none" w:sz="0" w:space="0" w:color="auto"/>
        <w:right w:val="none" w:sz="0" w:space="0" w:color="auto"/>
      </w:divBdr>
      <w:divsChild>
        <w:div w:id="240795849">
          <w:marLeft w:val="0"/>
          <w:marRight w:val="0"/>
          <w:marTop w:val="0"/>
          <w:marBottom w:val="0"/>
          <w:divBdr>
            <w:top w:val="none" w:sz="0" w:space="0" w:color="auto"/>
            <w:left w:val="none" w:sz="0" w:space="0" w:color="auto"/>
            <w:bottom w:val="none" w:sz="0" w:space="0" w:color="auto"/>
            <w:right w:val="none" w:sz="0" w:space="0" w:color="auto"/>
          </w:divBdr>
        </w:div>
        <w:div w:id="745956077">
          <w:marLeft w:val="0"/>
          <w:marRight w:val="0"/>
          <w:marTop w:val="0"/>
          <w:marBottom w:val="0"/>
          <w:divBdr>
            <w:top w:val="none" w:sz="0" w:space="0" w:color="auto"/>
            <w:left w:val="none" w:sz="0" w:space="0" w:color="auto"/>
            <w:bottom w:val="none" w:sz="0" w:space="0" w:color="auto"/>
            <w:right w:val="none" w:sz="0" w:space="0" w:color="auto"/>
          </w:divBdr>
        </w:div>
        <w:div w:id="1162820186">
          <w:marLeft w:val="0"/>
          <w:marRight w:val="0"/>
          <w:marTop w:val="0"/>
          <w:marBottom w:val="0"/>
          <w:divBdr>
            <w:top w:val="none" w:sz="0" w:space="0" w:color="auto"/>
            <w:left w:val="none" w:sz="0" w:space="0" w:color="auto"/>
            <w:bottom w:val="none" w:sz="0" w:space="0" w:color="auto"/>
            <w:right w:val="none" w:sz="0" w:space="0" w:color="auto"/>
          </w:divBdr>
        </w:div>
        <w:div w:id="1796749949">
          <w:marLeft w:val="0"/>
          <w:marRight w:val="0"/>
          <w:marTop w:val="0"/>
          <w:marBottom w:val="0"/>
          <w:divBdr>
            <w:top w:val="none" w:sz="0" w:space="0" w:color="auto"/>
            <w:left w:val="none" w:sz="0" w:space="0" w:color="auto"/>
            <w:bottom w:val="none" w:sz="0" w:space="0" w:color="auto"/>
            <w:right w:val="none" w:sz="0" w:space="0" w:color="auto"/>
          </w:divBdr>
        </w:div>
        <w:div w:id="1859927773">
          <w:marLeft w:val="0"/>
          <w:marRight w:val="0"/>
          <w:marTop w:val="0"/>
          <w:marBottom w:val="0"/>
          <w:divBdr>
            <w:top w:val="none" w:sz="0" w:space="0" w:color="auto"/>
            <w:left w:val="none" w:sz="0" w:space="0" w:color="auto"/>
            <w:bottom w:val="none" w:sz="0" w:space="0" w:color="auto"/>
            <w:right w:val="none" w:sz="0" w:space="0" w:color="auto"/>
          </w:divBdr>
        </w:div>
      </w:divsChild>
    </w:div>
    <w:div w:id="598950230">
      <w:bodyDiv w:val="1"/>
      <w:marLeft w:val="0"/>
      <w:marRight w:val="0"/>
      <w:marTop w:val="0"/>
      <w:marBottom w:val="0"/>
      <w:divBdr>
        <w:top w:val="none" w:sz="0" w:space="0" w:color="auto"/>
        <w:left w:val="none" w:sz="0" w:space="0" w:color="auto"/>
        <w:bottom w:val="none" w:sz="0" w:space="0" w:color="auto"/>
        <w:right w:val="none" w:sz="0" w:space="0" w:color="auto"/>
      </w:divBdr>
      <w:divsChild>
        <w:div w:id="324823996">
          <w:marLeft w:val="0"/>
          <w:marRight w:val="0"/>
          <w:marTop w:val="0"/>
          <w:marBottom w:val="0"/>
          <w:divBdr>
            <w:top w:val="none" w:sz="0" w:space="0" w:color="auto"/>
            <w:left w:val="none" w:sz="0" w:space="0" w:color="auto"/>
            <w:bottom w:val="none" w:sz="0" w:space="0" w:color="auto"/>
            <w:right w:val="none" w:sz="0" w:space="0" w:color="auto"/>
          </w:divBdr>
        </w:div>
        <w:div w:id="446586383">
          <w:marLeft w:val="0"/>
          <w:marRight w:val="0"/>
          <w:marTop w:val="0"/>
          <w:marBottom w:val="0"/>
          <w:divBdr>
            <w:top w:val="none" w:sz="0" w:space="0" w:color="auto"/>
            <w:left w:val="none" w:sz="0" w:space="0" w:color="auto"/>
            <w:bottom w:val="none" w:sz="0" w:space="0" w:color="auto"/>
            <w:right w:val="none" w:sz="0" w:space="0" w:color="auto"/>
          </w:divBdr>
        </w:div>
        <w:div w:id="750084160">
          <w:marLeft w:val="0"/>
          <w:marRight w:val="0"/>
          <w:marTop w:val="0"/>
          <w:marBottom w:val="0"/>
          <w:divBdr>
            <w:top w:val="none" w:sz="0" w:space="0" w:color="auto"/>
            <w:left w:val="none" w:sz="0" w:space="0" w:color="auto"/>
            <w:bottom w:val="none" w:sz="0" w:space="0" w:color="auto"/>
            <w:right w:val="none" w:sz="0" w:space="0" w:color="auto"/>
          </w:divBdr>
        </w:div>
      </w:divsChild>
    </w:div>
    <w:div w:id="628169861">
      <w:bodyDiv w:val="1"/>
      <w:marLeft w:val="0"/>
      <w:marRight w:val="0"/>
      <w:marTop w:val="0"/>
      <w:marBottom w:val="0"/>
      <w:divBdr>
        <w:top w:val="none" w:sz="0" w:space="0" w:color="auto"/>
        <w:left w:val="none" w:sz="0" w:space="0" w:color="auto"/>
        <w:bottom w:val="none" w:sz="0" w:space="0" w:color="auto"/>
        <w:right w:val="none" w:sz="0" w:space="0" w:color="auto"/>
      </w:divBdr>
      <w:divsChild>
        <w:div w:id="1052727990">
          <w:marLeft w:val="0"/>
          <w:marRight w:val="0"/>
          <w:marTop w:val="0"/>
          <w:marBottom w:val="0"/>
          <w:divBdr>
            <w:top w:val="none" w:sz="0" w:space="0" w:color="auto"/>
            <w:left w:val="none" w:sz="0" w:space="0" w:color="auto"/>
            <w:bottom w:val="none" w:sz="0" w:space="0" w:color="auto"/>
            <w:right w:val="none" w:sz="0" w:space="0" w:color="auto"/>
          </w:divBdr>
        </w:div>
        <w:div w:id="1754476053">
          <w:marLeft w:val="0"/>
          <w:marRight w:val="0"/>
          <w:marTop w:val="0"/>
          <w:marBottom w:val="0"/>
          <w:divBdr>
            <w:top w:val="none" w:sz="0" w:space="0" w:color="auto"/>
            <w:left w:val="none" w:sz="0" w:space="0" w:color="auto"/>
            <w:bottom w:val="none" w:sz="0" w:space="0" w:color="auto"/>
            <w:right w:val="none" w:sz="0" w:space="0" w:color="auto"/>
          </w:divBdr>
        </w:div>
        <w:div w:id="2002853765">
          <w:marLeft w:val="0"/>
          <w:marRight w:val="0"/>
          <w:marTop w:val="0"/>
          <w:marBottom w:val="0"/>
          <w:divBdr>
            <w:top w:val="none" w:sz="0" w:space="0" w:color="auto"/>
            <w:left w:val="none" w:sz="0" w:space="0" w:color="auto"/>
            <w:bottom w:val="none" w:sz="0" w:space="0" w:color="auto"/>
            <w:right w:val="none" w:sz="0" w:space="0" w:color="auto"/>
          </w:divBdr>
        </w:div>
      </w:divsChild>
    </w:div>
    <w:div w:id="648680523">
      <w:bodyDiv w:val="1"/>
      <w:marLeft w:val="0"/>
      <w:marRight w:val="0"/>
      <w:marTop w:val="0"/>
      <w:marBottom w:val="0"/>
      <w:divBdr>
        <w:top w:val="none" w:sz="0" w:space="0" w:color="auto"/>
        <w:left w:val="none" w:sz="0" w:space="0" w:color="auto"/>
        <w:bottom w:val="none" w:sz="0" w:space="0" w:color="auto"/>
        <w:right w:val="none" w:sz="0" w:space="0" w:color="auto"/>
      </w:divBdr>
      <w:divsChild>
        <w:div w:id="139345221">
          <w:marLeft w:val="0"/>
          <w:marRight w:val="0"/>
          <w:marTop w:val="0"/>
          <w:marBottom w:val="0"/>
          <w:divBdr>
            <w:top w:val="none" w:sz="0" w:space="0" w:color="auto"/>
            <w:left w:val="none" w:sz="0" w:space="0" w:color="auto"/>
            <w:bottom w:val="none" w:sz="0" w:space="0" w:color="auto"/>
            <w:right w:val="none" w:sz="0" w:space="0" w:color="auto"/>
          </w:divBdr>
        </w:div>
        <w:div w:id="1972437766">
          <w:marLeft w:val="0"/>
          <w:marRight w:val="0"/>
          <w:marTop w:val="0"/>
          <w:marBottom w:val="0"/>
          <w:divBdr>
            <w:top w:val="none" w:sz="0" w:space="0" w:color="auto"/>
            <w:left w:val="none" w:sz="0" w:space="0" w:color="auto"/>
            <w:bottom w:val="none" w:sz="0" w:space="0" w:color="auto"/>
            <w:right w:val="none" w:sz="0" w:space="0" w:color="auto"/>
          </w:divBdr>
        </w:div>
        <w:div w:id="1978729065">
          <w:marLeft w:val="0"/>
          <w:marRight w:val="0"/>
          <w:marTop w:val="0"/>
          <w:marBottom w:val="0"/>
          <w:divBdr>
            <w:top w:val="none" w:sz="0" w:space="0" w:color="auto"/>
            <w:left w:val="none" w:sz="0" w:space="0" w:color="auto"/>
            <w:bottom w:val="none" w:sz="0" w:space="0" w:color="auto"/>
            <w:right w:val="none" w:sz="0" w:space="0" w:color="auto"/>
          </w:divBdr>
        </w:div>
        <w:div w:id="2000110259">
          <w:marLeft w:val="0"/>
          <w:marRight w:val="0"/>
          <w:marTop w:val="0"/>
          <w:marBottom w:val="0"/>
          <w:divBdr>
            <w:top w:val="none" w:sz="0" w:space="0" w:color="auto"/>
            <w:left w:val="none" w:sz="0" w:space="0" w:color="auto"/>
            <w:bottom w:val="none" w:sz="0" w:space="0" w:color="auto"/>
            <w:right w:val="none" w:sz="0" w:space="0" w:color="auto"/>
          </w:divBdr>
        </w:div>
      </w:divsChild>
    </w:div>
    <w:div w:id="746338910">
      <w:bodyDiv w:val="1"/>
      <w:marLeft w:val="0"/>
      <w:marRight w:val="0"/>
      <w:marTop w:val="0"/>
      <w:marBottom w:val="0"/>
      <w:divBdr>
        <w:top w:val="none" w:sz="0" w:space="0" w:color="auto"/>
        <w:left w:val="none" w:sz="0" w:space="0" w:color="auto"/>
        <w:bottom w:val="none" w:sz="0" w:space="0" w:color="auto"/>
        <w:right w:val="none" w:sz="0" w:space="0" w:color="auto"/>
      </w:divBdr>
      <w:divsChild>
        <w:div w:id="611982582">
          <w:marLeft w:val="0"/>
          <w:marRight w:val="0"/>
          <w:marTop w:val="0"/>
          <w:marBottom w:val="0"/>
          <w:divBdr>
            <w:top w:val="none" w:sz="0" w:space="0" w:color="auto"/>
            <w:left w:val="none" w:sz="0" w:space="0" w:color="auto"/>
            <w:bottom w:val="none" w:sz="0" w:space="0" w:color="auto"/>
            <w:right w:val="none" w:sz="0" w:space="0" w:color="auto"/>
          </w:divBdr>
        </w:div>
        <w:div w:id="728773840">
          <w:marLeft w:val="0"/>
          <w:marRight w:val="0"/>
          <w:marTop w:val="0"/>
          <w:marBottom w:val="0"/>
          <w:divBdr>
            <w:top w:val="none" w:sz="0" w:space="0" w:color="auto"/>
            <w:left w:val="none" w:sz="0" w:space="0" w:color="auto"/>
            <w:bottom w:val="none" w:sz="0" w:space="0" w:color="auto"/>
            <w:right w:val="none" w:sz="0" w:space="0" w:color="auto"/>
          </w:divBdr>
        </w:div>
      </w:divsChild>
    </w:div>
    <w:div w:id="757337299">
      <w:bodyDiv w:val="1"/>
      <w:marLeft w:val="0"/>
      <w:marRight w:val="0"/>
      <w:marTop w:val="0"/>
      <w:marBottom w:val="0"/>
      <w:divBdr>
        <w:top w:val="none" w:sz="0" w:space="0" w:color="auto"/>
        <w:left w:val="none" w:sz="0" w:space="0" w:color="auto"/>
        <w:bottom w:val="none" w:sz="0" w:space="0" w:color="auto"/>
        <w:right w:val="none" w:sz="0" w:space="0" w:color="auto"/>
      </w:divBdr>
      <w:divsChild>
        <w:div w:id="247929505">
          <w:marLeft w:val="0"/>
          <w:marRight w:val="0"/>
          <w:marTop w:val="0"/>
          <w:marBottom w:val="0"/>
          <w:divBdr>
            <w:top w:val="none" w:sz="0" w:space="0" w:color="auto"/>
            <w:left w:val="none" w:sz="0" w:space="0" w:color="auto"/>
            <w:bottom w:val="none" w:sz="0" w:space="0" w:color="auto"/>
            <w:right w:val="none" w:sz="0" w:space="0" w:color="auto"/>
          </w:divBdr>
        </w:div>
        <w:div w:id="280573233">
          <w:marLeft w:val="0"/>
          <w:marRight w:val="0"/>
          <w:marTop w:val="0"/>
          <w:marBottom w:val="0"/>
          <w:divBdr>
            <w:top w:val="none" w:sz="0" w:space="0" w:color="auto"/>
            <w:left w:val="none" w:sz="0" w:space="0" w:color="auto"/>
            <w:bottom w:val="none" w:sz="0" w:space="0" w:color="auto"/>
            <w:right w:val="none" w:sz="0" w:space="0" w:color="auto"/>
          </w:divBdr>
        </w:div>
        <w:div w:id="342050521">
          <w:marLeft w:val="0"/>
          <w:marRight w:val="0"/>
          <w:marTop w:val="0"/>
          <w:marBottom w:val="0"/>
          <w:divBdr>
            <w:top w:val="none" w:sz="0" w:space="0" w:color="auto"/>
            <w:left w:val="none" w:sz="0" w:space="0" w:color="auto"/>
            <w:bottom w:val="none" w:sz="0" w:space="0" w:color="auto"/>
            <w:right w:val="none" w:sz="0" w:space="0" w:color="auto"/>
          </w:divBdr>
        </w:div>
        <w:div w:id="417219181">
          <w:marLeft w:val="0"/>
          <w:marRight w:val="0"/>
          <w:marTop w:val="0"/>
          <w:marBottom w:val="0"/>
          <w:divBdr>
            <w:top w:val="none" w:sz="0" w:space="0" w:color="auto"/>
            <w:left w:val="none" w:sz="0" w:space="0" w:color="auto"/>
            <w:bottom w:val="none" w:sz="0" w:space="0" w:color="auto"/>
            <w:right w:val="none" w:sz="0" w:space="0" w:color="auto"/>
          </w:divBdr>
        </w:div>
        <w:div w:id="1064523676">
          <w:marLeft w:val="0"/>
          <w:marRight w:val="0"/>
          <w:marTop w:val="0"/>
          <w:marBottom w:val="0"/>
          <w:divBdr>
            <w:top w:val="none" w:sz="0" w:space="0" w:color="auto"/>
            <w:left w:val="none" w:sz="0" w:space="0" w:color="auto"/>
            <w:bottom w:val="none" w:sz="0" w:space="0" w:color="auto"/>
            <w:right w:val="none" w:sz="0" w:space="0" w:color="auto"/>
          </w:divBdr>
        </w:div>
        <w:div w:id="1529830237">
          <w:marLeft w:val="0"/>
          <w:marRight w:val="0"/>
          <w:marTop w:val="0"/>
          <w:marBottom w:val="0"/>
          <w:divBdr>
            <w:top w:val="none" w:sz="0" w:space="0" w:color="auto"/>
            <w:left w:val="none" w:sz="0" w:space="0" w:color="auto"/>
            <w:bottom w:val="none" w:sz="0" w:space="0" w:color="auto"/>
            <w:right w:val="none" w:sz="0" w:space="0" w:color="auto"/>
          </w:divBdr>
        </w:div>
      </w:divsChild>
    </w:div>
    <w:div w:id="788472532">
      <w:bodyDiv w:val="1"/>
      <w:marLeft w:val="0"/>
      <w:marRight w:val="0"/>
      <w:marTop w:val="0"/>
      <w:marBottom w:val="0"/>
      <w:divBdr>
        <w:top w:val="none" w:sz="0" w:space="0" w:color="auto"/>
        <w:left w:val="none" w:sz="0" w:space="0" w:color="auto"/>
        <w:bottom w:val="none" w:sz="0" w:space="0" w:color="auto"/>
        <w:right w:val="none" w:sz="0" w:space="0" w:color="auto"/>
      </w:divBdr>
      <w:divsChild>
        <w:div w:id="34699142">
          <w:marLeft w:val="0"/>
          <w:marRight w:val="0"/>
          <w:marTop w:val="0"/>
          <w:marBottom w:val="0"/>
          <w:divBdr>
            <w:top w:val="none" w:sz="0" w:space="0" w:color="auto"/>
            <w:left w:val="none" w:sz="0" w:space="0" w:color="auto"/>
            <w:bottom w:val="none" w:sz="0" w:space="0" w:color="auto"/>
            <w:right w:val="none" w:sz="0" w:space="0" w:color="auto"/>
          </w:divBdr>
        </w:div>
        <w:div w:id="432942935">
          <w:marLeft w:val="0"/>
          <w:marRight w:val="0"/>
          <w:marTop w:val="0"/>
          <w:marBottom w:val="0"/>
          <w:divBdr>
            <w:top w:val="none" w:sz="0" w:space="0" w:color="auto"/>
            <w:left w:val="none" w:sz="0" w:space="0" w:color="auto"/>
            <w:bottom w:val="none" w:sz="0" w:space="0" w:color="auto"/>
            <w:right w:val="none" w:sz="0" w:space="0" w:color="auto"/>
          </w:divBdr>
        </w:div>
        <w:div w:id="698698441">
          <w:marLeft w:val="0"/>
          <w:marRight w:val="0"/>
          <w:marTop w:val="0"/>
          <w:marBottom w:val="0"/>
          <w:divBdr>
            <w:top w:val="none" w:sz="0" w:space="0" w:color="auto"/>
            <w:left w:val="none" w:sz="0" w:space="0" w:color="auto"/>
            <w:bottom w:val="none" w:sz="0" w:space="0" w:color="auto"/>
            <w:right w:val="none" w:sz="0" w:space="0" w:color="auto"/>
          </w:divBdr>
        </w:div>
        <w:div w:id="877938327">
          <w:marLeft w:val="0"/>
          <w:marRight w:val="0"/>
          <w:marTop w:val="0"/>
          <w:marBottom w:val="0"/>
          <w:divBdr>
            <w:top w:val="none" w:sz="0" w:space="0" w:color="auto"/>
            <w:left w:val="none" w:sz="0" w:space="0" w:color="auto"/>
            <w:bottom w:val="none" w:sz="0" w:space="0" w:color="auto"/>
            <w:right w:val="none" w:sz="0" w:space="0" w:color="auto"/>
          </w:divBdr>
        </w:div>
        <w:div w:id="985478556">
          <w:marLeft w:val="0"/>
          <w:marRight w:val="0"/>
          <w:marTop w:val="0"/>
          <w:marBottom w:val="0"/>
          <w:divBdr>
            <w:top w:val="none" w:sz="0" w:space="0" w:color="auto"/>
            <w:left w:val="none" w:sz="0" w:space="0" w:color="auto"/>
            <w:bottom w:val="none" w:sz="0" w:space="0" w:color="auto"/>
            <w:right w:val="none" w:sz="0" w:space="0" w:color="auto"/>
          </w:divBdr>
        </w:div>
        <w:div w:id="1966308218">
          <w:marLeft w:val="0"/>
          <w:marRight w:val="0"/>
          <w:marTop w:val="0"/>
          <w:marBottom w:val="0"/>
          <w:divBdr>
            <w:top w:val="none" w:sz="0" w:space="0" w:color="auto"/>
            <w:left w:val="none" w:sz="0" w:space="0" w:color="auto"/>
            <w:bottom w:val="none" w:sz="0" w:space="0" w:color="auto"/>
            <w:right w:val="none" w:sz="0" w:space="0" w:color="auto"/>
          </w:divBdr>
        </w:div>
      </w:divsChild>
    </w:div>
    <w:div w:id="802505766">
      <w:bodyDiv w:val="1"/>
      <w:marLeft w:val="0"/>
      <w:marRight w:val="0"/>
      <w:marTop w:val="0"/>
      <w:marBottom w:val="0"/>
      <w:divBdr>
        <w:top w:val="none" w:sz="0" w:space="0" w:color="auto"/>
        <w:left w:val="none" w:sz="0" w:space="0" w:color="auto"/>
        <w:bottom w:val="none" w:sz="0" w:space="0" w:color="auto"/>
        <w:right w:val="none" w:sz="0" w:space="0" w:color="auto"/>
      </w:divBdr>
      <w:divsChild>
        <w:div w:id="206125">
          <w:marLeft w:val="0"/>
          <w:marRight w:val="0"/>
          <w:marTop w:val="0"/>
          <w:marBottom w:val="0"/>
          <w:divBdr>
            <w:top w:val="none" w:sz="0" w:space="0" w:color="auto"/>
            <w:left w:val="none" w:sz="0" w:space="0" w:color="auto"/>
            <w:bottom w:val="none" w:sz="0" w:space="0" w:color="auto"/>
            <w:right w:val="none" w:sz="0" w:space="0" w:color="auto"/>
          </w:divBdr>
        </w:div>
        <w:div w:id="102267109">
          <w:marLeft w:val="0"/>
          <w:marRight w:val="0"/>
          <w:marTop w:val="0"/>
          <w:marBottom w:val="0"/>
          <w:divBdr>
            <w:top w:val="none" w:sz="0" w:space="0" w:color="auto"/>
            <w:left w:val="none" w:sz="0" w:space="0" w:color="auto"/>
            <w:bottom w:val="none" w:sz="0" w:space="0" w:color="auto"/>
            <w:right w:val="none" w:sz="0" w:space="0" w:color="auto"/>
          </w:divBdr>
        </w:div>
        <w:div w:id="113915253">
          <w:marLeft w:val="0"/>
          <w:marRight w:val="0"/>
          <w:marTop w:val="0"/>
          <w:marBottom w:val="0"/>
          <w:divBdr>
            <w:top w:val="none" w:sz="0" w:space="0" w:color="auto"/>
            <w:left w:val="none" w:sz="0" w:space="0" w:color="auto"/>
            <w:bottom w:val="none" w:sz="0" w:space="0" w:color="auto"/>
            <w:right w:val="none" w:sz="0" w:space="0" w:color="auto"/>
          </w:divBdr>
        </w:div>
        <w:div w:id="417295064">
          <w:marLeft w:val="0"/>
          <w:marRight w:val="0"/>
          <w:marTop w:val="0"/>
          <w:marBottom w:val="0"/>
          <w:divBdr>
            <w:top w:val="none" w:sz="0" w:space="0" w:color="auto"/>
            <w:left w:val="none" w:sz="0" w:space="0" w:color="auto"/>
            <w:bottom w:val="none" w:sz="0" w:space="0" w:color="auto"/>
            <w:right w:val="none" w:sz="0" w:space="0" w:color="auto"/>
          </w:divBdr>
        </w:div>
        <w:div w:id="1590190631">
          <w:marLeft w:val="0"/>
          <w:marRight w:val="0"/>
          <w:marTop w:val="0"/>
          <w:marBottom w:val="0"/>
          <w:divBdr>
            <w:top w:val="none" w:sz="0" w:space="0" w:color="auto"/>
            <w:left w:val="none" w:sz="0" w:space="0" w:color="auto"/>
            <w:bottom w:val="none" w:sz="0" w:space="0" w:color="auto"/>
            <w:right w:val="none" w:sz="0" w:space="0" w:color="auto"/>
          </w:divBdr>
        </w:div>
      </w:divsChild>
    </w:div>
    <w:div w:id="857936819">
      <w:bodyDiv w:val="1"/>
      <w:marLeft w:val="0"/>
      <w:marRight w:val="0"/>
      <w:marTop w:val="0"/>
      <w:marBottom w:val="0"/>
      <w:divBdr>
        <w:top w:val="none" w:sz="0" w:space="0" w:color="auto"/>
        <w:left w:val="none" w:sz="0" w:space="0" w:color="auto"/>
        <w:bottom w:val="none" w:sz="0" w:space="0" w:color="auto"/>
        <w:right w:val="none" w:sz="0" w:space="0" w:color="auto"/>
      </w:divBdr>
      <w:divsChild>
        <w:div w:id="811482883">
          <w:marLeft w:val="0"/>
          <w:marRight w:val="0"/>
          <w:marTop w:val="0"/>
          <w:marBottom w:val="0"/>
          <w:divBdr>
            <w:top w:val="none" w:sz="0" w:space="0" w:color="auto"/>
            <w:left w:val="none" w:sz="0" w:space="0" w:color="auto"/>
            <w:bottom w:val="none" w:sz="0" w:space="0" w:color="auto"/>
            <w:right w:val="none" w:sz="0" w:space="0" w:color="auto"/>
          </w:divBdr>
        </w:div>
        <w:div w:id="1635482697">
          <w:marLeft w:val="0"/>
          <w:marRight w:val="0"/>
          <w:marTop w:val="0"/>
          <w:marBottom w:val="0"/>
          <w:divBdr>
            <w:top w:val="none" w:sz="0" w:space="0" w:color="auto"/>
            <w:left w:val="none" w:sz="0" w:space="0" w:color="auto"/>
            <w:bottom w:val="none" w:sz="0" w:space="0" w:color="auto"/>
            <w:right w:val="none" w:sz="0" w:space="0" w:color="auto"/>
          </w:divBdr>
        </w:div>
      </w:divsChild>
    </w:div>
    <w:div w:id="912854803">
      <w:bodyDiv w:val="1"/>
      <w:marLeft w:val="0"/>
      <w:marRight w:val="0"/>
      <w:marTop w:val="0"/>
      <w:marBottom w:val="0"/>
      <w:divBdr>
        <w:top w:val="none" w:sz="0" w:space="0" w:color="auto"/>
        <w:left w:val="none" w:sz="0" w:space="0" w:color="auto"/>
        <w:bottom w:val="none" w:sz="0" w:space="0" w:color="auto"/>
        <w:right w:val="none" w:sz="0" w:space="0" w:color="auto"/>
      </w:divBdr>
    </w:div>
    <w:div w:id="923539519">
      <w:bodyDiv w:val="1"/>
      <w:marLeft w:val="0"/>
      <w:marRight w:val="0"/>
      <w:marTop w:val="0"/>
      <w:marBottom w:val="0"/>
      <w:divBdr>
        <w:top w:val="none" w:sz="0" w:space="0" w:color="auto"/>
        <w:left w:val="none" w:sz="0" w:space="0" w:color="auto"/>
        <w:bottom w:val="none" w:sz="0" w:space="0" w:color="auto"/>
        <w:right w:val="none" w:sz="0" w:space="0" w:color="auto"/>
      </w:divBdr>
      <w:divsChild>
        <w:div w:id="87770381">
          <w:marLeft w:val="0"/>
          <w:marRight w:val="0"/>
          <w:marTop w:val="0"/>
          <w:marBottom w:val="0"/>
          <w:divBdr>
            <w:top w:val="none" w:sz="0" w:space="0" w:color="auto"/>
            <w:left w:val="none" w:sz="0" w:space="0" w:color="auto"/>
            <w:bottom w:val="none" w:sz="0" w:space="0" w:color="auto"/>
            <w:right w:val="none" w:sz="0" w:space="0" w:color="auto"/>
          </w:divBdr>
        </w:div>
        <w:div w:id="159782013">
          <w:marLeft w:val="0"/>
          <w:marRight w:val="0"/>
          <w:marTop w:val="0"/>
          <w:marBottom w:val="0"/>
          <w:divBdr>
            <w:top w:val="none" w:sz="0" w:space="0" w:color="auto"/>
            <w:left w:val="none" w:sz="0" w:space="0" w:color="auto"/>
            <w:bottom w:val="none" w:sz="0" w:space="0" w:color="auto"/>
            <w:right w:val="none" w:sz="0" w:space="0" w:color="auto"/>
          </w:divBdr>
        </w:div>
        <w:div w:id="372851673">
          <w:marLeft w:val="0"/>
          <w:marRight w:val="0"/>
          <w:marTop w:val="0"/>
          <w:marBottom w:val="0"/>
          <w:divBdr>
            <w:top w:val="none" w:sz="0" w:space="0" w:color="auto"/>
            <w:left w:val="none" w:sz="0" w:space="0" w:color="auto"/>
            <w:bottom w:val="none" w:sz="0" w:space="0" w:color="auto"/>
            <w:right w:val="none" w:sz="0" w:space="0" w:color="auto"/>
          </w:divBdr>
        </w:div>
        <w:div w:id="546794371">
          <w:marLeft w:val="0"/>
          <w:marRight w:val="0"/>
          <w:marTop w:val="0"/>
          <w:marBottom w:val="0"/>
          <w:divBdr>
            <w:top w:val="none" w:sz="0" w:space="0" w:color="auto"/>
            <w:left w:val="none" w:sz="0" w:space="0" w:color="auto"/>
            <w:bottom w:val="none" w:sz="0" w:space="0" w:color="auto"/>
            <w:right w:val="none" w:sz="0" w:space="0" w:color="auto"/>
          </w:divBdr>
        </w:div>
        <w:div w:id="652415955">
          <w:marLeft w:val="0"/>
          <w:marRight w:val="0"/>
          <w:marTop w:val="0"/>
          <w:marBottom w:val="0"/>
          <w:divBdr>
            <w:top w:val="none" w:sz="0" w:space="0" w:color="auto"/>
            <w:left w:val="none" w:sz="0" w:space="0" w:color="auto"/>
            <w:bottom w:val="none" w:sz="0" w:space="0" w:color="auto"/>
            <w:right w:val="none" w:sz="0" w:space="0" w:color="auto"/>
          </w:divBdr>
        </w:div>
      </w:divsChild>
    </w:div>
    <w:div w:id="937828205">
      <w:bodyDiv w:val="1"/>
      <w:marLeft w:val="0"/>
      <w:marRight w:val="0"/>
      <w:marTop w:val="0"/>
      <w:marBottom w:val="0"/>
      <w:divBdr>
        <w:top w:val="none" w:sz="0" w:space="0" w:color="auto"/>
        <w:left w:val="none" w:sz="0" w:space="0" w:color="auto"/>
        <w:bottom w:val="none" w:sz="0" w:space="0" w:color="auto"/>
        <w:right w:val="none" w:sz="0" w:space="0" w:color="auto"/>
      </w:divBdr>
      <w:divsChild>
        <w:div w:id="612787362">
          <w:marLeft w:val="0"/>
          <w:marRight w:val="0"/>
          <w:marTop w:val="0"/>
          <w:marBottom w:val="0"/>
          <w:divBdr>
            <w:top w:val="none" w:sz="0" w:space="0" w:color="auto"/>
            <w:left w:val="none" w:sz="0" w:space="0" w:color="auto"/>
            <w:bottom w:val="none" w:sz="0" w:space="0" w:color="auto"/>
            <w:right w:val="none" w:sz="0" w:space="0" w:color="auto"/>
          </w:divBdr>
        </w:div>
        <w:div w:id="955713561">
          <w:marLeft w:val="0"/>
          <w:marRight w:val="0"/>
          <w:marTop w:val="0"/>
          <w:marBottom w:val="0"/>
          <w:divBdr>
            <w:top w:val="none" w:sz="0" w:space="0" w:color="auto"/>
            <w:left w:val="none" w:sz="0" w:space="0" w:color="auto"/>
            <w:bottom w:val="none" w:sz="0" w:space="0" w:color="auto"/>
            <w:right w:val="none" w:sz="0" w:space="0" w:color="auto"/>
          </w:divBdr>
        </w:div>
        <w:div w:id="1091509632">
          <w:marLeft w:val="0"/>
          <w:marRight w:val="0"/>
          <w:marTop w:val="0"/>
          <w:marBottom w:val="0"/>
          <w:divBdr>
            <w:top w:val="none" w:sz="0" w:space="0" w:color="auto"/>
            <w:left w:val="none" w:sz="0" w:space="0" w:color="auto"/>
            <w:bottom w:val="none" w:sz="0" w:space="0" w:color="auto"/>
            <w:right w:val="none" w:sz="0" w:space="0" w:color="auto"/>
          </w:divBdr>
        </w:div>
        <w:div w:id="1647931847">
          <w:marLeft w:val="0"/>
          <w:marRight w:val="0"/>
          <w:marTop w:val="0"/>
          <w:marBottom w:val="0"/>
          <w:divBdr>
            <w:top w:val="none" w:sz="0" w:space="0" w:color="auto"/>
            <w:left w:val="none" w:sz="0" w:space="0" w:color="auto"/>
            <w:bottom w:val="none" w:sz="0" w:space="0" w:color="auto"/>
            <w:right w:val="none" w:sz="0" w:space="0" w:color="auto"/>
          </w:divBdr>
        </w:div>
        <w:div w:id="2084372788">
          <w:marLeft w:val="0"/>
          <w:marRight w:val="0"/>
          <w:marTop w:val="0"/>
          <w:marBottom w:val="0"/>
          <w:divBdr>
            <w:top w:val="none" w:sz="0" w:space="0" w:color="auto"/>
            <w:left w:val="none" w:sz="0" w:space="0" w:color="auto"/>
            <w:bottom w:val="none" w:sz="0" w:space="0" w:color="auto"/>
            <w:right w:val="none" w:sz="0" w:space="0" w:color="auto"/>
          </w:divBdr>
        </w:div>
      </w:divsChild>
    </w:div>
    <w:div w:id="948120878">
      <w:bodyDiv w:val="1"/>
      <w:marLeft w:val="0"/>
      <w:marRight w:val="0"/>
      <w:marTop w:val="0"/>
      <w:marBottom w:val="0"/>
      <w:divBdr>
        <w:top w:val="none" w:sz="0" w:space="0" w:color="auto"/>
        <w:left w:val="none" w:sz="0" w:space="0" w:color="auto"/>
        <w:bottom w:val="none" w:sz="0" w:space="0" w:color="auto"/>
        <w:right w:val="none" w:sz="0" w:space="0" w:color="auto"/>
      </w:divBdr>
      <w:divsChild>
        <w:div w:id="481393407">
          <w:marLeft w:val="0"/>
          <w:marRight w:val="0"/>
          <w:marTop w:val="0"/>
          <w:marBottom w:val="0"/>
          <w:divBdr>
            <w:top w:val="none" w:sz="0" w:space="0" w:color="auto"/>
            <w:left w:val="none" w:sz="0" w:space="0" w:color="auto"/>
            <w:bottom w:val="none" w:sz="0" w:space="0" w:color="auto"/>
            <w:right w:val="none" w:sz="0" w:space="0" w:color="auto"/>
          </w:divBdr>
        </w:div>
        <w:div w:id="827210814">
          <w:marLeft w:val="0"/>
          <w:marRight w:val="0"/>
          <w:marTop w:val="0"/>
          <w:marBottom w:val="0"/>
          <w:divBdr>
            <w:top w:val="none" w:sz="0" w:space="0" w:color="auto"/>
            <w:left w:val="none" w:sz="0" w:space="0" w:color="auto"/>
            <w:bottom w:val="none" w:sz="0" w:space="0" w:color="auto"/>
            <w:right w:val="none" w:sz="0" w:space="0" w:color="auto"/>
          </w:divBdr>
        </w:div>
        <w:div w:id="1093669123">
          <w:marLeft w:val="0"/>
          <w:marRight w:val="0"/>
          <w:marTop w:val="0"/>
          <w:marBottom w:val="0"/>
          <w:divBdr>
            <w:top w:val="none" w:sz="0" w:space="0" w:color="auto"/>
            <w:left w:val="none" w:sz="0" w:space="0" w:color="auto"/>
            <w:bottom w:val="none" w:sz="0" w:space="0" w:color="auto"/>
            <w:right w:val="none" w:sz="0" w:space="0" w:color="auto"/>
          </w:divBdr>
        </w:div>
      </w:divsChild>
    </w:div>
    <w:div w:id="954941866">
      <w:bodyDiv w:val="1"/>
      <w:marLeft w:val="0"/>
      <w:marRight w:val="0"/>
      <w:marTop w:val="0"/>
      <w:marBottom w:val="0"/>
      <w:divBdr>
        <w:top w:val="none" w:sz="0" w:space="0" w:color="auto"/>
        <w:left w:val="none" w:sz="0" w:space="0" w:color="auto"/>
        <w:bottom w:val="none" w:sz="0" w:space="0" w:color="auto"/>
        <w:right w:val="none" w:sz="0" w:space="0" w:color="auto"/>
      </w:divBdr>
      <w:divsChild>
        <w:div w:id="115949674">
          <w:marLeft w:val="0"/>
          <w:marRight w:val="0"/>
          <w:marTop w:val="0"/>
          <w:marBottom w:val="0"/>
          <w:divBdr>
            <w:top w:val="none" w:sz="0" w:space="0" w:color="auto"/>
            <w:left w:val="none" w:sz="0" w:space="0" w:color="auto"/>
            <w:bottom w:val="none" w:sz="0" w:space="0" w:color="auto"/>
            <w:right w:val="none" w:sz="0" w:space="0" w:color="auto"/>
          </w:divBdr>
        </w:div>
        <w:div w:id="836848581">
          <w:marLeft w:val="0"/>
          <w:marRight w:val="0"/>
          <w:marTop w:val="0"/>
          <w:marBottom w:val="0"/>
          <w:divBdr>
            <w:top w:val="none" w:sz="0" w:space="0" w:color="auto"/>
            <w:left w:val="none" w:sz="0" w:space="0" w:color="auto"/>
            <w:bottom w:val="none" w:sz="0" w:space="0" w:color="auto"/>
            <w:right w:val="none" w:sz="0" w:space="0" w:color="auto"/>
          </w:divBdr>
        </w:div>
        <w:div w:id="1459494610">
          <w:marLeft w:val="0"/>
          <w:marRight w:val="0"/>
          <w:marTop w:val="0"/>
          <w:marBottom w:val="0"/>
          <w:divBdr>
            <w:top w:val="none" w:sz="0" w:space="0" w:color="auto"/>
            <w:left w:val="none" w:sz="0" w:space="0" w:color="auto"/>
            <w:bottom w:val="none" w:sz="0" w:space="0" w:color="auto"/>
            <w:right w:val="none" w:sz="0" w:space="0" w:color="auto"/>
          </w:divBdr>
        </w:div>
        <w:div w:id="1844977926">
          <w:marLeft w:val="0"/>
          <w:marRight w:val="0"/>
          <w:marTop w:val="0"/>
          <w:marBottom w:val="0"/>
          <w:divBdr>
            <w:top w:val="none" w:sz="0" w:space="0" w:color="auto"/>
            <w:left w:val="none" w:sz="0" w:space="0" w:color="auto"/>
            <w:bottom w:val="none" w:sz="0" w:space="0" w:color="auto"/>
            <w:right w:val="none" w:sz="0" w:space="0" w:color="auto"/>
          </w:divBdr>
        </w:div>
      </w:divsChild>
    </w:div>
    <w:div w:id="955676286">
      <w:bodyDiv w:val="1"/>
      <w:marLeft w:val="0"/>
      <w:marRight w:val="0"/>
      <w:marTop w:val="0"/>
      <w:marBottom w:val="0"/>
      <w:divBdr>
        <w:top w:val="none" w:sz="0" w:space="0" w:color="auto"/>
        <w:left w:val="none" w:sz="0" w:space="0" w:color="auto"/>
        <w:bottom w:val="none" w:sz="0" w:space="0" w:color="auto"/>
        <w:right w:val="none" w:sz="0" w:space="0" w:color="auto"/>
      </w:divBdr>
      <w:divsChild>
        <w:div w:id="3942731">
          <w:marLeft w:val="0"/>
          <w:marRight w:val="0"/>
          <w:marTop w:val="0"/>
          <w:marBottom w:val="0"/>
          <w:divBdr>
            <w:top w:val="none" w:sz="0" w:space="0" w:color="auto"/>
            <w:left w:val="none" w:sz="0" w:space="0" w:color="auto"/>
            <w:bottom w:val="none" w:sz="0" w:space="0" w:color="auto"/>
            <w:right w:val="none" w:sz="0" w:space="0" w:color="auto"/>
          </w:divBdr>
        </w:div>
        <w:div w:id="126052542">
          <w:marLeft w:val="0"/>
          <w:marRight w:val="0"/>
          <w:marTop w:val="0"/>
          <w:marBottom w:val="0"/>
          <w:divBdr>
            <w:top w:val="none" w:sz="0" w:space="0" w:color="auto"/>
            <w:left w:val="none" w:sz="0" w:space="0" w:color="auto"/>
            <w:bottom w:val="none" w:sz="0" w:space="0" w:color="auto"/>
            <w:right w:val="none" w:sz="0" w:space="0" w:color="auto"/>
          </w:divBdr>
        </w:div>
        <w:div w:id="1438135023">
          <w:marLeft w:val="0"/>
          <w:marRight w:val="0"/>
          <w:marTop w:val="0"/>
          <w:marBottom w:val="0"/>
          <w:divBdr>
            <w:top w:val="none" w:sz="0" w:space="0" w:color="auto"/>
            <w:left w:val="none" w:sz="0" w:space="0" w:color="auto"/>
            <w:bottom w:val="none" w:sz="0" w:space="0" w:color="auto"/>
            <w:right w:val="none" w:sz="0" w:space="0" w:color="auto"/>
          </w:divBdr>
        </w:div>
      </w:divsChild>
    </w:div>
    <w:div w:id="1000423153">
      <w:bodyDiv w:val="1"/>
      <w:marLeft w:val="0"/>
      <w:marRight w:val="0"/>
      <w:marTop w:val="0"/>
      <w:marBottom w:val="0"/>
      <w:divBdr>
        <w:top w:val="none" w:sz="0" w:space="0" w:color="auto"/>
        <w:left w:val="none" w:sz="0" w:space="0" w:color="auto"/>
        <w:bottom w:val="none" w:sz="0" w:space="0" w:color="auto"/>
        <w:right w:val="none" w:sz="0" w:space="0" w:color="auto"/>
      </w:divBdr>
      <w:divsChild>
        <w:div w:id="114449647">
          <w:marLeft w:val="0"/>
          <w:marRight w:val="0"/>
          <w:marTop w:val="0"/>
          <w:marBottom w:val="0"/>
          <w:divBdr>
            <w:top w:val="none" w:sz="0" w:space="0" w:color="auto"/>
            <w:left w:val="none" w:sz="0" w:space="0" w:color="auto"/>
            <w:bottom w:val="none" w:sz="0" w:space="0" w:color="auto"/>
            <w:right w:val="none" w:sz="0" w:space="0" w:color="auto"/>
          </w:divBdr>
        </w:div>
        <w:div w:id="978267115">
          <w:marLeft w:val="0"/>
          <w:marRight w:val="0"/>
          <w:marTop w:val="0"/>
          <w:marBottom w:val="0"/>
          <w:divBdr>
            <w:top w:val="none" w:sz="0" w:space="0" w:color="auto"/>
            <w:left w:val="none" w:sz="0" w:space="0" w:color="auto"/>
            <w:bottom w:val="none" w:sz="0" w:space="0" w:color="auto"/>
            <w:right w:val="none" w:sz="0" w:space="0" w:color="auto"/>
          </w:divBdr>
        </w:div>
        <w:div w:id="1167095201">
          <w:marLeft w:val="0"/>
          <w:marRight w:val="0"/>
          <w:marTop w:val="0"/>
          <w:marBottom w:val="0"/>
          <w:divBdr>
            <w:top w:val="none" w:sz="0" w:space="0" w:color="auto"/>
            <w:left w:val="none" w:sz="0" w:space="0" w:color="auto"/>
            <w:bottom w:val="none" w:sz="0" w:space="0" w:color="auto"/>
            <w:right w:val="none" w:sz="0" w:space="0" w:color="auto"/>
          </w:divBdr>
        </w:div>
        <w:div w:id="1375885099">
          <w:marLeft w:val="0"/>
          <w:marRight w:val="0"/>
          <w:marTop w:val="0"/>
          <w:marBottom w:val="0"/>
          <w:divBdr>
            <w:top w:val="none" w:sz="0" w:space="0" w:color="auto"/>
            <w:left w:val="none" w:sz="0" w:space="0" w:color="auto"/>
            <w:bottom w:val="none" w:sz="0" w:space="0" w:color="auto"/>
            <w:right w:val="none" w:sz="0" w:space="0" w:color="auto"/>
          </w:divBdr>
        </w:div>
        <w:div w:id="1618487380">
          <w:marLeft w:val="0"/>
          <w:marRight w:val="0"/>
          <w:marTop w:val="0"/>
          <w:marBottom w:val="0"/>
          <w:divBdr>
            <w:top w:val="none" w:sz="0" w:space="0" w:color="auto"/>
            <w:left w:val="none" w:sz="0" w:space="0" w:color="auto"/>
            <w:bottom w:val="none" w:sz="0" w:space="0" w:color="auto"/>
            <w:right w:val="none" w:sz="0" w:space="0" w:color="auto"/>
          </w:divBdr>
        </w:div>
        <w:div w:id="2036073347">
          <w:marLeft w:val="0"/>
          <w:marRight w:val="0"/>
          <w:marTop w:val="0"/>
          <w:marBottom w:val="0"/>
          <w:divBdr>
            <w:top w:val="none" w:sz="0" w:space="0" w:color="auto"/>
            <w:left w:val="none" w:sz="0" w:space="0" w:color="auto"/>
            <w:bottom w:val="none" w:sz="0" w:space="0" w:color="auto"/>
            <w:right w:val="none" w:sz="0" w:space="0" w:color="auto"/>
          </w:divBdr>
        </w:div>
      </w:divsChild>
    </w:div>
    <w:div w:id="1009988699">
      <w:bodyDiv w:val="1"/>
      <w:marLeft w:val="0"/>
      <w:marRight w:val="0"/>
      <w:marTop w:val="0"/>
      <w:marBottom w:val="0"/>
      <w:divBdr>
        <w:top w:val="none" w:sz="0" w:space="0" w:color="auto"/>
        <w:left w:val="none" w:sz="0" w:space="0" w:color="auto"/>
        <w:bottom w:val="none" w:sz="0" w:space="0" w:color="auto"/>
        <w:right w:val="none" w:sz="0" w:space="0" w:color="auto"/>
      </w:divBdr>
      <w:divsChild>
        <w:div w:id="360133998">
          <w:marLeft w:val="0"/>
          <w:marRight w:val="0"/>
          <w:marTop w:val="0"/>
          <w:marBottom w:val="0"/>
          <w:divBdr>
            <w:top w:val="none" w:sz="0" w:space="0" w:color="auto"/>
            <w:left w:val="none" w:sz="0" w:space="0" w:color="auto"/>
            <w:bottom w:val="none" w:sz="0" w:space="0" w:color="auto"/>
            <w:right w:val="none" w:sz="0" w:space="0" w:color="auto"/>
          </w:divBdr>
        </w:div>
        <w:div w:id="1011686331">
          <w:marLeft w:val="0"/>
          <w:marRight w:val="0"/>
          <w:marTop w:val="0"/>
          <w:marBottom w:val="0"/>
          <w:divBdr>
            <w:top w:val="none" w:sz="0" w:space="0" w:color="auto"/>
            <w:left w:val="none" w:sz="0" w:space="0" w:color="auto"/>
            <w:bottom w:val="none" w:sz="0" w:space="0" w:color="auto"/>
            <w:right w:val="none" w:sz="0" w:space="0" w:color="auto"/>
          </w:divBdr>
        </w:div>
        <w:div w:id="1452018500">
          <w:marLeft w:val="0"/>
          <w:marRight w:val="0"/>
          <w:marTop w:val="0"/>
          <w:marBottom w:val="0"/>
          <w:divBdr>
            <w:top w:val="none" w:sz="0" w:space="0" w:color="auto"/>
            <w:left w:val="none" w:sz="0" w:space="0" w:color="auto"/>
            <w:bottom w:val="none" w:sz="0" w:space="0" w:color="auto"/>
            <w:right w:val="none" w:sz="0" w:space="0" w:color="auto"/>
          </w:divBdr>
        </w:div>
        <w:div w:id="1502351101">
          <w:marLeft w:val="0"/>
          <w:marRight w:val="0"/>
          <w:marTop w:val="0"/>
          <w:marBottom w:val="0"/>
          <w:divBdr>
            <w:top w:val="none" w:sz="0" w:space="0" w:color="auto"/>
            <w:left w:val="none" w:sz="0" w:space="0" w:color="auto"/>
            <w:bottom w:val="none" w:sz="0" w:space="0" w:color="auto"/>
            <w:right w:val="none" w:sz="0" w:space="0" w:color="auto"/>
          </w:divBdr>
        </w:div>
      </w:divsChild>
    </w:div>
    <w:div w:id="1012342639">
      <w:bodyDiv w:val="1"/>
      <w:marLeft w:val="0"/>
      <w:marRight w:val="0"/>
      <w:marTop w:val="0"/>
      <w:marBottom w:val="0"/>
      <w:divBdr>
        <w:top w:val="none" w:sz="0" w:space="0" w:color="auto"/>
        <w:left w:val="none" w:sz="0" w:space="0" w:color="auto"/>
        <w:bottom w:val="none" w:sz="0" w:space="0" w:color="auto"/>
        <w:right w:val="none" w:sz="0" w:space="0" w:color="auto"/>
      </w:divBdr>
      <w:divsChild>
        <w:div w:id="583880744">
          <w:marLeft w:val="0"/>
          <w:marRight w:val="0"/>
          <w:marTop w:val="0"/>
          <w:marBottom w:val="0"/>
          <w:divBdr>
            <w:top w:val="none" w:sz="0" w:space="0" w:color="auto"/>
            <w:left w:val="none" w:sz="0" w:space="0" w:color="auto"/>
            <w:bottom w:val="none" w:sz="0" w:space="0" w:color="auto"/>
            <w:right w:val="none" w:sz="0" w:space="0" w:color="auto"/>
          </w:divBdr>
        </w:div>
        <w:div w:id="614605779">
          <w:marLeft w:val="0"/>
          <w:marRight w:val="0"/>
          <w:marTop w:val="0"/>
          <w:marBottom w:val="0"/>
          <w:divBdr>
            <w:top w:val="none" w:sz="0" w:space="0" w:color="auto"/>
            <w:left w:val="none" w:sz="0" w:space="0" w:color="auto"/>
            <w:bottom w:val="none" w:sz="0" w:space="0" w:color="auto"/>
            <w:right w:val="none" w:sz="0" w:space="0" w:color="auto"/>
          </w:divBdr>
        </w:div>
        <w:div w:id="1944262692">
          <w:marLeft w:val="0"/>
          <w:marRight w:val="0"/>
          <w:marTop w:val="0"/>
          <w:marBottom w:val="0"/>
          <w:divBdr>
            <w:top w:val="none" w:sz="0" w:space="0" w:color="auto"/>
            <w:left w:val="none" w:sz="0" w:space="0" w:color="auto"/>
            <w:bottom w:val="none" w:sz="0" w:space="0" w:color="auto"/>
            <w:right w:val="none" w:sz="0" w:space="0" w:color="auto"/>
          </w:divBdr>
        </w:div>
      </w:divsChild>
    </w:div>
    <w:div w:id="1023286689">
      <w:bodyDiv w:val="1"/>
      <w:marLeft w:val="0"/>
      <w:marRight w:val="0"/>
      <w:marTop w:val="0"/>
      <w:marBottom w:val="0"/>
      <w:divBdr>
        <w:top w:val="none" w:sz="0" w:space="0" w:color="auto"/>
        <w:left w:val="none" w:sz="0" w:space="0" w:color="auto"/>
        <w:bottom w:val="none" w:sz="0" w:space="0" w:color="auto"/>
        <w:right w:val="none" w:sz="0" w:space="0" w:color="auto"/>
      </w:divBdr>
    </w:div>
    <w:div w:id="1095904070">
      <w:bodyDiv w:val="1"/>
      <w:marLeft w:val="0"/>
      <w:marRight w:val="0"/>
      <w:marTop w:val="0"/>
      <w:marBottom w:val="0"/>
      <w:divBdr>
        <w:top w:val="none" w:sz="0" w:space="0" w:color="auto"/>
        <w:left w:val="none" w:sz="0" w:space="0" w:color="auto"/>
        <w:bottom w:val="none" w:sz="0" w:space="0" w:color="auto"/>
        <w:right w:val="none" w:sz="0" w:space="0" w:color="auto"/>
      </w:divBdr>
      <w:divsChild>
        <w:div w:id="275213624">
          <w:marLeft w:val="0"/>
          <w:marRight w:val="0"/>
          <w:marTop w:val="0"/>
          <w:marBottom w:val="0"/>
          <w:divBdr>
            <w:top w:val="none" w:sz="0" w:space="0" w:color="auto"/>
            <w:left w:val="none" w:sz="0" w:space="0" w:color="auto"/>
            <w:bottom w:val="none" w:sz="0" w:space="0" w:color="auto"/>
            <w:right w:val="none" w:sz="0" w:space="0" w:color="auto"/>
          </w:divBdr>
        </w:div>
        <w:div w:id="441920293">
          <w:marLeft w:val="0"/>
          <w:marRight w:val="0"/>
          <w:marTop w:val="0"/>
          <w:marBottom w:val="0"/>
          <w:divBdr>
            <w:top w:val="none" w:sz="0" w:space="0" w:color="auto"/>
            <w:left w:val="none" w:sz="0" w:space="0" w:color="auto"/>
            <w:bottom w:val="none" w:sz="0" w:space="0" w:color="auto"/>
            <w:right w:val="none" w:sz="0" w:space="0" w:color="auto"/>
          </w:divBdr>
        </w:div>
        <w:div w:id="561990986">
          <w:marLeft w:val="0"/>
          <w:marRight w:val="0"/>
          <w:marTop w:val="0"/>
          <w:marBottom w:val="0"/>
          <w:divBdr>
            <w:top w:val="none" w:sz="0" w:space="0" w:color="auto"/>
            <w:left w:val="none" w:sz="0" w:space="0" w:color="auto"/>
            <w:bottom w:val="none" w:sz="0" w:space="0" w:color="auto"/>
            <w:right w:val="none" w:sz="0" w:space="0" w:color="auto"/>
          </w:divBdr>
        </w:div>
        <w:div w:id="650406368">
          <w:marLeft w:val="0"/>
          <w:marRight w:val="0"/>
          <w:marTop w:val="0"/>
          <w:marBottom w:val="0"/>
          <w:divBdr>
            <w:top w:val="none" w:sz="0" w:space="0" w:color="auto"/>
            <w:left w:val="none" w:sz="0" w:space="0" w:color="auto"/>
            <w:bottom w:val="none" w:sz="0" w:space="0" w:color="auto"/>
            <w:right w:val="none" w:sz="0" w:space="0" w:color="auto"/>
          </w:divBdr>
        </w:div>
        <w:div w:id="970984338">
          <w:marLeft w:val="0"/>
          <w:marRight w:val="0"/>
          <w:marTop w:val="0"/>
          <w:marBottom w:val="0"/>
          <w:divBdr>
            <w:top w:val="none" w:sz="0" w:space="0" w:color="auto"/>
            <w:left w:val="none" w:sz="0" w:space="0" w:color="auto"/>
            <w:bottom w:val="none" w:sz="0" w:space="0" w:color="auto"/>
            <w:right w:val="none" w:sz="0" w:space="0" w:color="auto"/>
          </w:divBdr>
        </w:div>
        <w:div w:id="1470395854">
          <w:marLeft w:val="0"/>
          <w:marRight w:val="0"/>
          <w:marTop w:val="0"/>
          <w:marBottom w:val="0"/>
          <w:divBdr>
            <w:top w:val="none" w:sz="0" w:space="0" w:color="auto"/>
            <w:left w:val="none" w:sz="0" w:space="0" w:color="auto"/>
            <w:bottom w:val="none" w:sz="0" w:space="0" w:color="auto"/>
            <w:right w:val="none" w:sz="0" w:space="0" w:color="auto"/>
          </w:divBdr>
        </w:div>
        <w:div w:id="1748501413">
          <w:marLeft w:val="0"/>
          <w:marRight w:val="0"/>
          <w:marTop w:val="0"/>
          <w:marBottom w:val="0"/>
          <w:divBdr>
            <w:top w:val="none" w:sz="0" w:space="0" w:color="auto"/>
            <w:left w:val="none" w:sz="0" w:space="0" w:color="auto"/>
            <w:bottom w:val="none" w:sz="0" w:space="0" w:color="auto"/>
            <w:right w:val="none" w:sz="0" w:space="0" w:color="auto"/>
          </w:divBdr>
        </w:div>
        <w:div w:id="2006931960">
          <w:marLeft w:val="0"/>
          <w:marRight w:val="0"/>
          <w:marTop w:val="0"/>
          <w:marBottom w:val="0"/>
          <w:divBdr>
            <w:top w:val="none" w:sz="0" w:space="0" w:color="auto"/>
            <w:left w:val="none" w:sz="0" w:space="0" w:color="auto"/>
            <w:bottom w:val="none" w:sz="0" w:space="0" w:color="auto"/>
            <w:right w:val="none" w:sz="0" w:space="0" w:color="auto"/>
          </w:divBdr>
        </w:div>
      </w:divsChild>
    </w:div>
    <w:div w:id="1097359924">
      <w:bodyDiv w:val="1"/>
      <w:marLeft w:val="0"/>
      <w:marRight w:val="0"/>
      <w:marTop w:val="0"/>
      <w:marBottom w:val="0"/>
      <w:divBdr>
        <w:top w:val="none" w:sz="0" w:space="0" w:color="auto"/>
        <w:left w:val="none" w:sz="0" w:space="0" w:color="auto"/>
        <w:bottom w:val="none" w:sz="0" w:space="0" w:color="auto"/>
        <w:right w:val="none" w:sz="0" w:space="0" w:color="auto"/>
      </w:divBdr>
      <w:divsChild>
        <w:div w:id="1271932812">
          <w:marLeft w:val="0"/>
          <w:marRight w:val="0"/>
          <w:marTop w:val="0"/>
          <w:marBottom w:val="0"/>
          <w:divBdr>
            <w:top w:val="none" w:sz="0" w:space="0" w:color="auto"/>
            <w:left w:val="none" w:sz="0" w:space="0" w:color="auto"/>
            <w:bottom w:val="none" w:sz="0" w:space="0" w:color="auto"/>
            <w:right w:val="none" w:sz="0" w:space="0" w:color="auto"/>
          </w:divBdr>
        </w:div>
        <w:div w:id="1281377563">
          <w:marLeft w:val="0"/>
          <w:marRight w:val="0"/>
          <w:marTop w:val="0"/>
          <w:marBottom w:val="0"/>
          <w:divBdr>
            <w:top w:val="none" w:sz="0" w:space="0" w:color="auto"/>
            <w:left w:val="none" w:sz="0" w:space="0" w:color="auto"/>
            <w:bottom w:val="none" w:sz="0" w:space="0" w:color="auto"/>
            <w:right w:val="none" w:sz="0" w:space="0" w:color="auto"/>
          </w:divBdr>
        </w:div>
        <w:div w:id="1668745792">
          <w:marLeft w:val="0"/>
          <w:marRight w:val="0"/>
          <w:marTop w:val="0"/>
          <w:marBottom w:val="0"/>
          <w:divBdr>
            <w:top w:val="none" w:sz="0" w:space="0" w:color="auto"/>
            <w:left w:val="none" w:sz="0" w:space="0" w:color="auto"/>
            <w:bottom w:val="none" w:sz="0" w:space="0" w:color="auto"/>
            <w:right w:val="none" w:sz="0" w:space="0" w:color="auto"/>
          </w:divBdr>
        </w:div>
      </w:divsChild>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789083574">
          <w:marLeft w:val="0"/>
          <w:marRight w:val="0"/>
          <w:marTop w:val="0"/>
          <w:marBottom w:val="0"/>
          <w:divBdr>
            <w:top w:val="none" w:sz="0" w:space="0" w:color="auto"/>
            <w:left w:val="none" w:sz="0" w:space="0" w:color="auto"/>
            <w:bottom w:val="none" w:sz="0" w:space="0" w:color="auto"/>
            <w:right w:val="none" w:sz="0" w:space="0" w:color="auto"/>
          </w:divBdr>
        </w:div>
        <w:div w:id="1628512658">
          <w:marLeft w:val="0"/>
          <w:marRight w:val="0"/>
          <w:marTop w:val="0"/>
          <w:marBottom w:val="0"/>
          <w:divBdr>
            <w:top w:val="none" w:sz="0" w:space="0" w:color="auto"/>
            <w:left w:val="none" w:sz="0" w:space="0" w:color="auto"/>
            <w:bottom w:val="none" w:sz="0" w:space="0" w:color="auto"/>
            <w:right w:val="none" w:sz="0" w:space="0" w:color="auto"/>
          </w:divBdr>
        </w:div>
        <w:div w:id="1813865961">
          <w:marLeft w:val="0"/>
          <w:marRight w:val="0"/>
          <w:marTop w:val="0"/>
          <w:marBottom w:val="0"/>
          <w:divBdr>
            <w:top w:val="none" w:sz="0" w:space="0" w:color="auto"/>
            <w:left w:val="none" w:sz="0" w:space="0" w:color="auto"/>
            <w:bottom w:val="none" w:sz="0" w:space="0" w:color="auto"/>
            <w:right w:val="none" w:sz="0" w:space="0" w:color="auto"/>
          </w:divBdr>
        </w:div>
        <w:div w:id="2021393006">
          <w:marLeft w:val="0"/>
          <w:marRight w:val="0"/>
          <w:marTop w:val="0"/>
          <w:marBottom w:val="0"/>
          <w:divBdr>
            <w:top w:val="none" w:sz="0" w:space="0" w:color="auto"/>
            <w:left w:val="none" w:sz="0" w:space="0" w:color="auto"/>
            <w:bottom w:val="none" w:sz="0" w:space="0" w:color="auto"/>
            <w:right w:val="none" w:sz="0" w:space="0" w:color="auto"/>
          </w:divBdr>
        </w:div>
      </w:divsChild>
    </w:div>
    <w:div w:id="1122501799">
      <w:bodyDiv w:val="1"/>
      <w:marLeft w:val="0"/>
      <w:marRight w:val="0"/>
      <w:marTop w:val="0"/>
      <w:marBottom w:val="0"/>
      <w:divBdr>
        <w:top w:val="none" w:sz="0" w:space="0" w:color="auto"/>
        <w:left w:val="none" w:sz="0" w:space="0" w:color="auto"/>
        <w:bottom w:val="none" w:sz="0" w:space="0" w:color="auto"/>
        <w:right w:val="none" w:sz="0" w:space="0" w:color="auto"/>
      </w:divBdr>
    </w:div>
    <w:div w:id="1148742103">
      <w:bodyDiv w:val="1"/>
      <w:marLeft w:val="0"/>
      <w:marRight w:val="0"/>
      <w:marTop w:val="0"/>
      <w:marBottom w:val="0"/>
      <w:divBdr>
        <w:top w:val="none" w:sz="0" w:space="0" w:color="auto"/>
        <w:left w:val="none" w:sz="0" w:space="0" w:color="auto"/>
        <w:bottom w:val="none" w:sz="0" w:space="0" w:color="auto"/>
        <w:right w:val="none" w:sz="0" w:space="0" w:color="auto"/>
      </w:divBdr>
      <w:divsChild>
        <w:div w:id="246425764">
          <w:marLeft w:val="0"/>
          <w:marRight w:val="0"/>
          <w:marTop w:val="0"/>
          <w:marBottom w:val="0"/>
          <w:divBdr>
            <w:top w:val="none" w:sz="0" w:space="0" w:color="auto"/>
            <w:left w:val="none" w:sz="0" w:space="0" w:color="auto"/>
            <w:bottom w:val="none" w:sz="0" w:space="0" w:color="auto"/>
            <w:right w:val="none" w:sz="0" w:space="0" w:color="auto"/>
          </w:divBdr>
        </w:div>
        <w:div w:id="515925342">
          <w:marLeft w:val="0"/>
          <w:marRight w:val="0"/>
          <w:marTop w:val="0"/>
          <w:marBottom w:val="0"/>
          <w:divBdr>
            <w:top w:val="none" w:sz="0" w:space="0" w:color="auto"/>
            <w:left w:val="none" w:sz="0" w:space="0" w:color="auto"/>
            <w:bottom w:val="none" w:sz="0" w:space="0" w:color="auto"/>
            <w:right w:val="none" w:sz="0" w:space="0" w:color="auto"/>
          </w:divBdr>
        </w:div>
        <w:div w:id="565458743">
          <w:marLeft w:val="0"/>
          <w:marRight w:val="0"/>
          <w:marTop w:val="0"/>
          <w:marBottom w:val="0"/>
          <w:divBdr>
            <w:top w:val="none" w:sz="0" w:space="0" w:color="auto"/>
            <w:left w:val="none" w:sz="0" w:space="0" w:color="auto"/>
            <w:bottom w:val="none" w:sz="0" w:space="0" w:color="auto"/>
            <w:right w:val="none" w:sz="0" w:space="0" w:color="auto"/>
          </w:divBdr>
        </w:div>
        <w:div w:id="798109403">
          <w:marLeft w:val="0"/>
          <w:marRight w:val="0"/>
          <w:marTop w:val="0"/>
          <w:marBottom w:val="0"/>
          <w:divBdr>
            <w:top w:val="none" w:sz="0" w:space="0" w:color="auto"/>
            <w:left w:val="none" w:sz="0" w:space="0" w:color="auto"/>
            <w:bottom w:val="none" w:sz="0" w:space="0" w:color="auto"/>
            <w:right w:val="none" w:sz="0" w:space="0" w:color="auto"/>
          </w:divBdr>
        </w:div>
        <w:div w:id="1097216041">
          <w:marLeft w:val="0"/>
          <w:marRight w:val="0"/>
          <w:marTop w:val="0"/>
          <w:marBottom w:val="0"/>
          <w:divBdr>
            <w:top w:val="none" w:sz="0" w:space="0" w:color="auto"/>
            <w:left w:val="none" w:sz="0" w:space="0" w:color="auto"/>
            <w:bottom w:val="none" w:sz="0" w:space="0" w:color="auto"/>
            <w:right w:val="none" w:sz="0" w:space="0" w:color="auto"/>
          </w:divBdr>
        </w:div>
        <w:div w:id="1733767959">
          <w:marLeft w:val="0"/>
          <w:marRight w:val="0"/>
          <w:marTop w:val="0"/>
          <w:marBottom w:val="0"/>
          <w:divBdr>
            <w:top w:val="none" w:sz="0" w:space="0" w:color="auto"/>
            <w:left w:val="none" w:sz="0" w:space="0" w:color="auto"/>
            <w:bottom w:val="none" w:sz="0" w:space="0" w:color="auto"/>
            <w:right w:val="none" w:sz="0" w:space="0" w:color="auto"/>
          </w:divBdr>
        </w:div>
        <w:div w:id="1933199899">
          <w:marLeft w:val="0"/>
          <w:marRight w:val="0"/>
          <w:marTop w:val="0"/>
          <w:marBottom w:val="0"/>
          <w:divBdr>
            <w:top w:val="none" w:sz="0" w:space="0" w:color="auto"/>
            <w:left w:val="none" w:sz="0" w:space="0" w:color="auto"/>
            <w:bottom w:val="none" w:sz="0" w:space="0" w:color="auto"/>
            <w:right w:val="none" w:sz="0" w:space="0" w:color="auto"/>
          </w:divBdr>
        </w:div>
        <w:div w:id="2071149019">
          <w:marLeft w:val="0"/>
          <w:marRight w:val="0"/>
          <w:marTop w:val="0"/>
          <w:marBottom w:val="0"/>
          <w:divBdr>
            <w:top w:val="none" w:sz="0" w:space="0" w:color="auto"/>
            <w:left w:val="none" w:sz="0" w:space="0" w:color="auto"/>
            <w:bottom w:val="none" w:sz="0" w:space="0" w:color="auto"/>
            <w:right w:val="none" w:sz="0" w:space="0" w:color="auto"/>
          </w:divBdr>
        </w:div>
      </w:divsChild>
    </w:div>
    <w:div w:id="1158038333">
      <w:bodyDiv w:val="1"/>
      <w:marLeft w:val="0"/>
      <w:marRight w:val="0"/>
      <w:marTop w:val="0"/>
      <w:marBottom w:val="0"/>
      <w:divBdr>
        <w:top w:val="none" w:sz="0" w:space="0" w:color="auto"/>
        <w:left w:val="none" w:sz="0" w:space="0" w:color="auto"/>
        <w:bottom w:val="none" w:sz="0" w:space="0" w:color="auto"/>
        <w:right w:val="none" w:sz="0" w:space="0" w:color="auto"/>
      </w:divBdr>
    </w:div>
    <w:div w:id="1174342222">
      <w:bodyDiv w:val="1"/>
      <w:marLeft w:val="0"/>
      <w:marRight w:val="0"/>
      <w:marTop w:val="0"/>
      <w:marBottom w:val="0"/>
      <w:divBdr>
        <w:top w:val="none" w:sz="0" w:space="0" w:color="auto"/>
        <w:left w:val="none" w:sz="0" w:space="0" w:color="auto"/>
        <w:bottom w:val="none" w:sz="0" w:space="0" w:color="auto"/>
        <w:right w:val="none" w:sz="0" w:space="0" w:color="auto"/>
      </w:divBdr>
      <w:divsChild>
        <w:div w:id="94600200">
          <w:marLeft w:val="0"/>
          <w:marRight w:val="0"/>
          <w:marTop w:val="0"/>
          <w:marBottom w:val="0"/>
          <w:divBdr>
            <w:top w:val="none" w:sz="0" w:space="0" w:color="auto"/>
            <w:left w:val="none" w:sz="0" w:space="0" w:color="auto"/>
            <w:bottom w:val="none" w:sz="0" w:space="0" w:color="auto"/>
            <w:right w:val="none" w:sz="0" w:space="0" w:color="auto"/>
          </w:divBdr>
        </w:div>
        <w:div w:id="1548226687">
          <w:marLeft w:val="0"/>
          <w:marRight w:val="0"/>
          <w:marTop w:val="0"/>
          <w:marBottom w:val="0"/>
          <w:divBdr>
            <w:top w:val="none" w:sz="0" w:space="0" w:color="auto"/>
            <w:left w:val="none" w:sz="0" w:space="0" w:color="auto"/>
            <w:bottom w:val="none" w:sz="0" w:space="0" w:color="auto"/>
            <w:right w:val="none" w:sz="0" w:space="0" w:color="auto"/>
          </w:divBdr>
        </w:div>
        <w:div w:id="1883439669">
          <w:marLeft w:val="0"/>
          <w:marRight w:val="0"/>
          <w:marTop w:val="0"/>
          <w:marBottom w:val="0"/>
          <w:divBdr>
            <w:top w:val="none" w:sz="0" w:space="0" w:color="auto"/>
            <w:left w:val="none" w:sz="0" w:space="0" w:color="auto"/>
            <w:bottom w:val="none" w:sz="0" w:space="0" w:color="auto"/>
            <w:right w:val="none" w:sz="0" w:space="0" w:color="auto"/>
          </w:divBdr>
        </w:div>
      </w:divsChild>
    </w:div>
    <w:div w:id="1193691940">
      <w:bodyDiv w:val="1"/>
      <w:marLeft w:val="0"/>
      <w:marRight w:val="0"/>
      <w:marTop w:val="0"/>
      <w:marBottom w:val="0"/>
      <w:divBdr>
        <w:top w:val="none" w:sz="0" w:space="0" w:color="auto"/>
        <w:left w:val="none" w:sz="0" w:space="0" w:color="auto"/>
        <w:bottom w:val="none" w:sz="0" w:space="0" w:color="auto"/>
        <w:right w:val="none" w:sz="0" w:space="0" w:color="auto"/>
      </w:divBdr>
      <w:divsChild>
        <w:div w:id="1288852010">
          <w:marLeft w:val="0"/>
          <w:marRight w:val="0"/>
          <w:marTop w:val="0"/>
          <w:marBottom w:val="0"/>
          <w:divBdr>
            <w:top w:val="none" w:sz="0" w:space="0" w:color="auto"/>
            <w:left w:val="none" w:sz="0" w:space="0" w:color="auto"/>
            <w:bottom w:val="none" w:sz="0" w:space="0" w:color="auto"/>
            <w:right w:val="none" w:sz="0" w:space="0" w:color="auto"/>
          </w:divBdr>
        </w:div>
        <w:div w:id="1625965124">
          <w:marLeft w:val="0"/>
          <w:marRight w:val="0"/>
          <w:marTop w:val="0"/>
          <w:marBottom w:val="0"/>
          <w:divBdr>
            <w:top w:val="none" w:sz="0" w:space="0" w:color="auto"/>
            <w:left w:val="none" w:sz="0" w:space="0" w:color="auto"/>
            <w:bottom w:val="none" w:sz="0" w:space="0" w:color="auto"/>
            <w:right w:val="none" w:sz="0" w:space="0" w:color="auto"/>
          </w:divBdr>
        </w:div>
        <w:div w:id="1704669897">
          <w:marLeft w:val="0"/>
          <w:marRight w:val="0"/>
          <w:marTop w:val="0"/>
          <w:marBottom w:val="0"/>
          <w:divBdr>
            <w:top w:val="none" w:sz="0" w:space="0" w:color="auto"/>
            <w:left w:val="none" w:sz="0" w:space="0" w:color="auto"/>
            <w:bottom w:val="none" w:sz="0" w:space="0" w:color="auto"/>
            <w:right w:val="none" w:sz="0" w:space="0" w:color="auto"/>
          </w:divBdr>
        </w:div>
        <w:div w:id="1746802953">
          <w:marLeft w:val="0"/>
          <w:marRight w:val="0"/>
          <w:marTop w:val="0"/>
          <w:marBottom w:val="0"/>
          <w:divBdr>
            <w:top w:val="none" w:sz="0" w:space="0" w:color="auto"/>
            <w:left w:val="none" w:sz="0" w:space="0" w:color="auto"/>
            <w:bottom w:val="none" w:sz="0" w:space="0" w:color="auto"/>
            <w:right w:val="none" w:sz="0" w:space="0" w:color="auto"/>
          </w:divBdr>
        </w:div>
        <w:div w:id="1903785991">
          <w:marLeft w:val="0"/>
          <w:marRight w:val="0"/>
          <w:marTop w:val="0"/>
          <w:marBottom w:val="0"/>
          <w:divBdr>
            <w:top w:val="none" w:sz="0" w:space="0" w:color="auto"/>
            <w:left w:val="none" w:sz="0" w:space="0" w:color="auto"/>
            <w:bottom w:val="none" w:sz="0" w:space="0" w:color="auto"/>
            <w:right w:val="none" w:sz="0" w:space="0" w:color="auto"/>
          </w:divBdr>
        </w:div>
      </w:divsChild>
    </w:div>
    <w:div w:id="1194999072">
      <w:bodyDiv w:val="1"/>
      <w:marLeft w:val="0"/>
      <w:marRight w:val="0"/>
      <w:marTop w:val="0"/>
      <w:marBottom w:val="0"/>
      <w:divBdr>
        <w:top w:val="none" w:sz="0" w:space="0" w:color="auto"/>
        <w:left w:val="none" w:sz="0" w:space="0" w:color="auto"/>
        <w:bottom w:val="none" w:sz="0" w:space="0" w:color="auto"/>
        <w:right w:val="none" w:sz="0" w:space="0" w:color="auto"/>
      </w:divBdr>
      <w:divsChild>
        <w:div w:id="23599675">
          <w:marLeft w:val="0"/>
          <w:marRight w:val="0"/>
          <w:marTop w:val="0"/>
          <w:marBottom w:val="0"/>
          <w:divBdr>
            <w:top w:val="none" w:sz="0" w:space="0" w:color="auto"/>
            <w:left w:val="none" w:sz="0" w:space="0" w:color="auto"/>
            <w:bottom w:val="none" w:sz="0" w:space="0" w:color="auto"/>
            <w:right w:val="none" w:sz="0" w:space="0" w:color="auto"/>
          </w:divBdr>
        </w:div>
        <w:div w:id="540245895">
          <w:marLeft w:val="0"/>
          <w:marRight w:val="0"/>
          <w:marTop w:val="0"/>
          <w:marBottom w:val="0"/>
          <w:divBdr>
            <w:top w:val="none" w:sz="0" w:space="0" w:color="auto"/>
            <w:left w:val="none" w:sz="0" w:space="0" w:color="auto"/>
            <w:bottom w:val="none" w:sz="0" w:space="0" w:color="auto"/>
            <w:right w:val="none" w:sz="0" w:space="0" w:color="auto"/>
          </w:divBdr>
        </w:div>
        <w:div w:id="1533033338">
          <w:marLeft w:val="0"/>
          <w:marRight w:val="0"/>
          <w:marTop w:val="0"/>
          <w:marBottom w:val="0"/>
          <w:divBdr>
            <w:top w:val="none" w:sz="0" w:space="0" w:color="auto"/>
            <w:left w:val="none" w:sz="0" w:space="0" w:color="auto"/>
            <w:bottom w:val="none" w:sz="0" w:space="0" w:color="auto"/>
            <w:right w:val="none" w:sz="0" w:space="0" w:color="auto"/>
          </w:divBdr>
        </w:div>
      </w:divsChild>
    </w:div>
    <w:div w:id="1217231932">
      <w:bodyDiv w:val="1"/>
      <w:marLeft w:val="0"/>
      <w:marRight w:val="0"/>
      <w:marTop w:val="0"/>
      <w:marBottom w:val="0"/>
      <w:divBdr>
        <w:top w:val="none" w:sz="0" w:space="0" w:color="auto"/>
        <w:left w:val="none" w:sz="0" w:space="0" w:color="auto"/>
        <w:bottom w:val="none" w:sz="0" w:space="0" w:color="auto"/>
        <w:right w:val="none" w:sz="0" w:space="0" w:color="auto"/>
      </w:divBdr>
      <w:divsChild>
        <w:div w:id="337538405">
          <w:marLeft w:val="0"/>
          <w:marRight w:val="0"/>
          <w:marTop w:val="0"/>
          <w:marBottom w:val="0"/>
          <w:divBdr>
            <w:top w:val="none" w:sz="0" w:space="0" w:color="auto"/>
            <w:left w:val="none" w:sz="0" w:space="0" w:color="auto"/>
            <w:bottom w:val="none" w:sz="0" w:space="0" w:color="auto"/>
            <w:right w:val="none" w:sz="0" w:space="0" w:color="auto"/>
          </w:divBdr>
        </w:div>
        <w:div w:id="1593659194">
          <w:marLeft w:val="0"/>
          <w:marRight w:val="0"/>
          <w:marTop w:val="0"/>
          <w:marBottom w:val="0"/>
          <w:divBdr>
            <w:top w:val="none" w:sz="0" w:space="0" w:color="auto"/>
            <w:left w:val="none" w:sz="0" w:space="0" w:color="auto"/>
            <w:bottom w:val="none" w:sz="0" w:space="0" w:color="auto"/>
            <w:right w:val="none" w:sz="0" w:space="0" w:color="auto"/>
          </w:divBdr>
        </w:div>
        <w:div w:id="1901285393">
          <w:marLeft w:val="0"/>
          <w:marRight w:val="0"/>
          <w:marTop w:val="0"/>
          <w:marBottom w:val="0"/>
          <w:divBdr>
            <w:top w:val="none" w:sz="0" w:space="0" w:color="auto"/>
            <w:left w:val="none" w:sz="0" w:space="0" w:color="auto"/>
            <w:bottom w:val="none" w:sz="0" w:space="0" w:color="auto"/>
            <w:right w:val="none" w:sz="0" w:space="0" w:color="auto"/>
          </w:divBdr>
        </w:div>
      </w:divsChild>
    </w:div>
    <w:div w:id="1219242027">
      <w:bodyDiv w:val="1"/>
      <w:marLeft w:val="0"/>
      <w:marRight w:val="0"/>
      <w:marTop w:val="0"/>
      <w:marBottom w:val="0"/>
      <w:divBdr>
        <w:top w:val="none" w:sz="0" w:space="0" w:color="auto"/>
        <w:left w:val="none" w:sz="0" w:space="0" w:color="auto"/>
        <w:bottom w:val="none" w:sz="0" w:space="0" w:color="auto"/>
        <w:right w:val="none" w:sz="0" w:space="0" w:color="auto"/>
      </w:divBdr>
      <w:divsChild>
        <w:div w:id="477841288">
          <w:marLeft w:val="0"/>
          <w:marRight w:val="0"/>
          <w:marTop w:val="375"/>
          <w:marBottom w:val="375"/>
          <w:divBdr>
            <w:top w:val="none" w:sz="0" w:space="0" w:color="auto"/>
            <w:left w:val="none" w:sz="0" w:space="0" w:color="auto"/>
            <w:bottom w:val="none" w:sz="0" w:space="0" w:color="auto"/>
            <w:right w:val="none" w:sz="0" w:space="0" w:color="auto"/>
          </w:divBdr>
        </w:div>
        <w:div w:id="1130974716">
          <w:marLeft w:val="0"/>
          <w:marRight w:val="0"/>
          <w:marTop w:val="150"/>
          <w:marBottom w:val="150"/>
          <w:divBdr>
            <w:top w:val="none" w:sz="0" w:space="0" w:color="auto"/>
            <w:left w:val="none" w:sz="0" w:space="0" w:color="auto"/>
            <w:bottom w:val="none" w:sz="0" w:space="0" w:color="auto"/>
            <w:right w:val="none" w:sz="0" w:space="0" w:color="auto"/>
          </w:divBdr>
        </w:div>
        <w:div w:id="1835221731">
          <w:marLeft w:val="0"/>
          <w:marRight w:val="0"/>
          <w:marTop w:val="0"/>
          <w:marBottom w:val="0"/>
          <w:divBdr>
            <w:top w:val="none" w:sz="0" w:space="0" w:color="auto"/>
            <w:left w:val="none" w:sz="0" w:space="0" w:color="auto"/>
            <w:bottom w:val="none" w:sz="0" w:space="0" w:color="auto"/>
            <w:right w:val="none" w:sz="0" w:space="0" w:color="auto"/>
          </w:divBdr>
        </w:div>
      </w:divsChild>
    </w:div>
    <w:div w:id="1241216473">
      <w:bodyDiv w:val="1"/>
      <w:marLeft w:val="0"/>
      <w:marRight w:val="0"/>
      <w:marTop w:val="0"/>
      <w:marBottom w:val="0"/>
      <w:divBdr>
        <w:top w:val="none" w:sz="0" w:space="0" w:color="auto"/>
        <w:left w:val="none" w:sz="0" w:space="0" w:color="auto"/>
        <w:bottom w:val="none" w:sz="0" w:space="0" w:color="auto"/>
        <w:right w:val="none" w:sz="0" w:space="0" w:color="auto"/>
      </w:divBdr>
      <w:divsChild>
        <w:div w:id="444741064">
          <w:marLeft w:val="0"/>
          <w:marRight w:val="0"/>
          <w:marTop w:val="0"/>
          <w:marBottom w:val="0"/>
          <w:divBdr>
            <w:top w:val="none" w:sz="0" w:space="0" w:color="auto"/>
            <w:left w:val="none" w:sz="0" w:space="0" w:color="auto"/>
            <w:bottom w:val="none" w:sz="0" w:space="0" w:color="auto"/>
            <w:right w:val="none" w:sz="0" w:space="0" w:color="auto"/>
          </w:divBdr>
        </w:div>
        <w:div w:id="1011877087">
          <w:marLeft w:val="0"/>
          <w:marRight w:val="0"/>
          <w:marTop w:val="0"/>
          <w:marBottom w:val="0"/>
          <w:divBdr>
            <w:top w:val="none" w:sz="0" w:space="0" w:color="auto"/>
            <w:left w:val="none" w:sz="0" w:space="0" w:color="auto"/>
            <w:bottom w:val="none" w:sz="0" w:space="0" w:color="auto"/>
            <w:right w:val="none" w:sz="0" w:space="0" w:color="auto"/>
          </w:divBdr>
        </w:div>
        <w:div w:id="1604729831">
          <w:marLeft w:val="0"/>
          <w:marRight w:val="0"/>
          <w:marTop w:val="0"/>
          <w:marBottom w:val="0"/>
          <w:divBdr>
            <w:top w:val="none" w:sz="0" w:space="0" w:color="auto"/>
            <w:left w:val="none" w:sz="0" w:space="0" w:color="auto"/>
            <w:bottom w:val="none" w:sz="0" w:space="0" w:color="auto"/>
            <w:right w:val="none" w:sz="0" w:space="0" w:color="auto"/>
          </w:divBdr>
        </w:div>
        <w:div w:id="1901360645">
          <w:marLeft w:val="0"/>
          <w:marRight w:val="0"/>
          <w:marTop w:val="0"/>
          <w:marBottom w:val="0"/>
          <w:divBdr>
            <w:top w:val="none" w:sz="0" w:space="0" w:color="auto"/>
            <w:left w:val="none" w:sz="0" w:space="0" w:color="auto"/>
            <w:bottom w:val="none" w:sz="0" w:space="0" w:color="auto"/>
            <w:right w:val="none" w:sz="0" w:space="0" w:color="auto"/>
          </w:divBdr>
        </w:div>
      </w:divsChild>
    </w:div>
    <w:div w:id="1244411988">
      <w:bodyDiv w:val="1"/>
      <w:marLeft w:val="0"/>
      <w:marRight w:val="0"/>
      <w:marTop w:val="0"/>
      <w:marBottom w:val="0"/>
      <w:divBdr>
        <w:top w:val="none" w:sz="0" w:space="0" w:color="auto"/>
        <w:left w:val="none" w:sz="0" w:space="0" w:color="auto"/>
        <w:bottom w:val="none" w:sz="0" w:space="0" w:color="auto"/>
        <w:right w:val="none" w:sz="0" w:space="0" w:color="auto"/>
      </w:divBdr>
      <w:divsChild>
        <w:div w:id="146285786">
          <w:marLeft w:val="0"/>
          <w:marRight w:val="0"/>
          <w:marTop w:val="0"/>
          <w:marBottom w:val="0"/>
          <w:divBdr>
            <w:top w:val="none" w:sz="0" w:space="0" w:color="auto"/>
            <w:left w:val="none" w:sz="0" w:space="0" w:color="auto"/>
            <w:bottom w:val="none" w:sz="0" w:space="0" w:color="auto"/>
            <w:right w:val="none" w:sz="0" w:space="0" w:color="auto"/>
          </w:divBdr>
        </w:div>
        <w:div w:id="1193768057">
          <w:marLeft w:val="0"/>
          <w:marRight w:val="0"/>
          <w:marTop w:val="0"/>
          <w:marBottom w:val="0"/>
          <w:divBdr>
            <w:top w:val="none" w:sz="0" w:space="0" w:color="auto"/>
            <w:left w:val="none" w:sz="0" w:space="0" w:color="auto"/>
            <w:bottom w:val="none" w:sz="0" w:space="0" w:color="auto"/>
            <w:right w:val="none" w:sz="0" w:space="0" w:color="auto"/>
          </w:divBdr>
        </w:div>
        <w:div w:id="1420369581">
          <w:marLeft w:val="0"/>
          <w:marRight w:val="0"/>
          <w:marTop w:val="0"/>
          <w:marBottom w:val="0"/>
          <w:divBdr>
            <w:top w:val="none" w:sz="0" w:space="0" w:color="auto"/>
            <w:left w:val="none" w:sz="0" w:space="0" w:color="auto"/>
            <w:bottom w:val="none" w:sz="0" w:space="0" w:color="auto"/>
            <w:right w:val="none" w:sz="0" w:space="0" w:color="auto"/>
          </w:divBdr>
        </w:div>
        <w:div w:id="1754667767">
          <w:marLeft w:val="0"/>
          <w:marRight w:val="0"/>
          <w:marTop w:val="0"/>
          <w:marBottom w:val="0"/>
          <w:divBdr>
            <w:top w:val="none" w:sz="0" w:space="0" w:color="auto"/>
            <w:left w:val="none" w:sz="0" w:space="0" w:color="auto"/>
            <w:bottom w:val="none" w:sz="0" w:space="0" w:color="auto"/>
            <w:right w:val="none" w:sz="0" w:space="0" w:color="auto"/>
          </w:divBdr>
        </w:div>
        <w:div w:id="1873490719">
          <w:marLeft w:val="0"/>
          <w:marRight w:val="0"/>
          <w:marTop w:val="0"/>
          <w:marBottom w:val="0"/>
          <w:divBdr>
            <w:top w:val="none" w:sz="0" w:space="0" w:color="auto"/>
            <w:left w:val="none" w:sz="0" w:space="0" w:color="auto"/>
            <w:bottom w:val="none" w:sz="0" w:space="0" w:color="auto"/>
            <w:right w:val="none" w:sz="0" w:space="0" w:color="auto"/>
          </w:divBdr>
        </w:div>
        <w:div w:id="2044745324">
          <w:marLeft w:val="0"/>
          <w:marRight w:val="0"/>
          <w:marTop w:val="0"/>
          <w:marBottom w:val="0"/>
          <w:divBdr>
            <w:top w:val="none" w:sz="0" w:space="0" w:color="auto"/>
            <w:left w:val="none" w:sz="0" w:space="0" w:color="auto"/>
            <w:bottom w:val="none" w:sz="0" w:space="0" w:color="auto"/>
            <w:right w:val="none" w:sz="0" w:space="0" w:color="auto"/>
          </w:divBdr>
        </w:div>
        <w:div w:id="2054962727">
          <w:marLeft w:val="0"/>
          <w:marRight w:val="0"/>
          <w:marTop w:val="0"/>
          <w:marBottom w:val="0"/>
          <w:divBdr>
            <w:top w:val="none" w:sz="0" w:space="0" w:color="auto"/>
            <w:left w:val="none" w:sz="0" w:space="0" w:color="auto"/>
            <w:bottom w:val="none" w:sz="0" w:space="0" w:color="auto"/>
            <w:right w:val="none" w:sz="0" w:space="0" w:color="auto"/>
          </w:divBdr>
        </w:div>
      </w:divsChild>
    </w:div>
    <w:div w:id="1251769993">
      <w:bodyDiv w:val="1"/>
      <w:marLeft w:val="0"/>
      <w:marRight w:val="0"/>
      <w:marTop w:val="0"/>
      <w:marBottom w:val="0"/>
      <w:divBdr>
        <w:top w:val="none" w:sz="0" w:space="0" w:color="auto"/>
        <w:left w:val="none" w:sz="0" w:space="0" w:color="auto"/>
        <w:bottom w:val="none" w:sz="0" w:space="0" w:color="auto"/>
        <w:right w:val="none" w:sz="0" w:space="0" w:color="auto"/>
      </w:divBdr>
      <w:divsChild>
        <w:div w:id="188295463">
          <w:marLeft w:val="0"/>
          <w:marRight w:val="0"/>
          <w:marTop w:val="0"/>
          <w:marBottom w:val="0"/>
          <w:divBdr>
            <w:top w:val="none" w:sz="0" w:space="0" w:color="auto"/>
            <w:left w:val="none" w:sz="0" w:space="0" w:color="auto"/>
            <w:bottom w:val="none" w:sz="0" w:space="0" w:color="auto"/>
            <w:right w:val="none" w:sz="0" w:space="0" w:color="auto"/>
          </w:divBdr>
        </w:div>
        <w:div w:id="831987804">
          <w:marLeft w:val="0"/>
          <w:marRight w:val="0"/>
          <w:marTop w:val="0"/>
          <w:marBottom w:val="0"/>
          <w:divBdr>
            <w:top w:val="none" w:sz="0" w:space="0" w:color="auto"/>
            <w:left w:val="none" w:sz="0" w:space="0" w:color="auto"/>
            <w:bottom w:val="none" w:sz="0" w:space="0" w:color="auto"/>
            <w:right w:val="none" w:sz="0" w:space="0" w:color="auto"/>
          </w:divBdr>
        </w:div>
        <w:div w:id="1721368620">
          <w:marLeft w:val="0"/>
          <w:marRight w:val="0"/>
          <w:marTop w:val="0"/>
          <w:marBottom w:val="0"/>
          <w:divBdr>
            <w:top w:val="none" w:sz="0" w:space="0" w:color="auto"/>
            <w:left w:val="none" w:sz="0" w:space="0" w:color="auto"/>
            <w:bottom w:val="none" w:sz="0" w:space="0" w:color="auto"/>
            <w:right w:val="none" w:sz="0" w:space="0" w:color="auto"/>
          </w:divBdr>
        </w:div>
      </w:divsChild>
    </w:div>
    <w:div w:id="1254627659">
      <w:bodyDiv w:val="1"/>
      <w:marLeft w:val="0"/>
      <w:marRight w:val="0"/>
      <w:marTop w:val="0"/>
      <w:marBottom w:val="0"/>
      <w:divBdr>
        <w:top w:val="none" w:sz="0" w:space="0" w:color="auto"/>
        <w:left w:val="none" w:sz="0" w:space="0" w:color="auto"/>
        <w:bottom w:val="none" w:sz="0" w:space="0" w:color="auto"/>
        <w:right w:val="none" w:sz="0" w:space="0" w:color="auto"/>
      </w:divBdr>
      <w:divsChild>
        <w:div w:id="861822624">
          <w:marLeft w:val="0"/>
          <w:marRight w:val="0"/>
          <w:marTop w:val="0"/>
          <w:marBottom w:val="0"/>
          <w:divBdr>
            <w:top w:val="none" w:sz="0" w:space="0" w:color="auto"/>
            <w:left w:val="none" w:sz="0" w:space="0" w:color="auto"/>
            <w:bottom w:val="none" w:sz="0" w:space="0" w:color="auto"/>
            <w:right w:val="none" w:sz="0" w:space="0" w:color="auto"/>
          </w:divBdr>
        </w:div>
        <w:div w:id="952859332">
          <w:marLeft w:val="0"/>
          <w:marRight w:val="0"/>
          <w:marTop w:val="0"/>
          <w:marBottom w:val="0"/>
          <w:divBdr>
            <w:top w:val="none" w:sz="0" w:space="0" w:color="auto"/>
            <w:left w:val="none" w:sz="0" w:space="0" w:color="auto"/>
            <w:bottom w:val="none" w:sz="0" w:space="0" w:color="auto"/>
            <w:right w:val="none" w:sz="0" w:space="0" w:color="auto"/>
          </w:divBdr>
        </w:div>
      </w:divsChild>
    </w:div>
    <w:div w:id="1304651231">
      <w:bodyDiv w:val="1"/>
      <w:marLeft w:val="0"/>
      <w:marRight w:val="0"/>
      <w:marTop w:val="0"/>
      <w:marBottom w:val="0"/>
      <w:divBdr>
        <w:top w:val="none" w:sz="0" w:space="0" w:color="auto"/>
        <w:left w:val="none" w:sz="0" w:space="0" w:color="auto"/>
        <w:bottom w:val="none" w:sz="0" w:space="0" w:color="auto"/>
        <w:right w:val="none" w:sz="0" w:space="0" w:color="auto"/>
      </w:divBdr>
      <w:divsChild>
        <w:div w:id="149248798">
          <w:marLeft w:val="0"/>
          <w:marRight w:val="0"/>
          <w:marTop w:val="0"/>
          <w:marBottom w:val="0"/>
          <w:divBdr>
            <w:top w:val="none" w:sz="0" w:space="0" w:color="auto"/>
            <w:left w:val="none" w:sz="0" w:space="0" w:color="auto"/>
            <w:bottom w:val="none" w:sz="0" w:space="0" w:color="auto"/>
            <w:right w:val="none" w:sz="0" w:space="0" w:color="auto"/>
          </w:divBdr>
        </w:div>
        <w:div w:id="194731256">
          <w:marLeft w:val="0"/>
          <w:marRight w:val="0"/>
          <w:marTop w:val="0"/>
          <w:marBottom w:val="0"/>
          <w:divBdr>
            <w:top w:val="none" w:sz="0" w:space="0" w:color="auto"/>
            <w:left w:val="none" w:sz="0" w:space="0" w:color="auto"/>
            <w:bottom w:val="none" w:sz="0" w:space="0" w:color="auto"/>
            <w:right w:val="none" w:sz="0" w:space="0" w:color="auto"/>
          </w:divBdr>
        </w:div>
        <w:div w:id="265963100">
          <w:marLeft w:val="0"/>
          <w:marRight w:val="0"/>
          <w:marTop w:val="0"/>
          <w:marBottom w:val="0"/>
          <w:divBdr>
            <w:top w:val="none" w:sz="0" w:space="0" w:color="auto"/>
            <w:left w:val="none" w:sz="0" w:space="0" w:color="auto"/>
            <w:bottom w:val="none" w:sz="0" w:space="0" w:color="auto"/>
            <w:right w:val="none" w:sz="0" w:space="0" w:color="auto"/>
          </w:divBdr>
        </w:div>
        <w:div w:id="523251056">
          <w:marLeft w:val="0"/>
          <w:marRight w:val="0"/>
          <w:marTop w:val="0"/>
          <w:marBottom w:val="0"/>
          <w:divBdr>
            <w:top w:val="none" w:sz="0" w:space="0" w:color="auto"/>
            <w:left w:val="none" w:sz="0" w:space="0" w:color="auto"/>
            <w:bottom w:val="none" w:sz="0" w:space="0" w:color="auto"/>
            <w:right w:val="none" w:sz="0" w:space="0" w:color="auto"/>
          </w:divBdr>
        </w:div>
        <w:div w:id="525677044">
          <w:marLeft w:val="0"/>
          <w:marRight w:val="0"/>
          <w:marTop w:val="0"/>
          <w:marBottom w:val="0"/>
          <w:divBdr>
            <w:top w:val="none" w:sz="0" w:space="0" w:color="auto"/>
            <w:left w:val="none" w:sz="0" w:space="0" w:color="auto"/>
            <w:bottom w:val="none" w:sz="0" w:space="0" w:color="auto"/>
            <w:right w:val="none" w:sz="0" w:space="0" w:color="auto"/>
          </w:divBdr>
        </w:div>
        <w:div w:id="535894272">
          <w:marLeft w:val="0"/>
          <w:marRight w:val="0"/>
          <w:marTop w:val="0"/>
          <w:marBottom w:val="0"/>
          <w:divBdr>
            <w:top w:val="none" w:sz="0" w:space="0" w:color="auto"/>
            <w:left w:val="none" w:sz="0" w:space="0" w:color="auto"/>
            <w:bottom w:val="none" w:sz="0" w:space="0" w:color="auto"/>
            <w:right w:val="none" w:sz="0" w:space="0" w:color="auto"/>
          </w:divBdr>
        </w:div>
        <w:div w:id="823397770">
          <w:marLeft w:val="0"/>
          <w:marRight w:val="0"/>
          <w:marTop w:val="0"/>
          <w:marBottom w:val="0"/>
          <w:divBdr>
            <w:top w:val="none" w:sz="0" w:space="0" w:color="auto"/>
            <w:left w:val="none" w:sz="0" w:space="0" w:color="auto"/>
            <w:bottom w:val="none" w:sz="0" w:space="0" w:color="auto"/>
            <w:right w:val="none" w:sz="0" w:space="0" w:color="auto"/>
          </w:divBdr>
        </w:div>
        <w:div w:id="872420273">
          <w:marLeft w:val="0"/>
          <w:marRight w:val="0"/>
          <w:marTop w:val="0"/>
          <w:marBottom w:val="0"/>
          <w:divBdr>
            <w:top w:val="none" w:sz="0" w:space="0" w:color="auto"/>
            <w:left w:val="none" w:sz="0" w:space="0" w:color="auto"/>
            <w:bottom w:val="none" w:sz="0" w:space="0" w:color="auto"/>
            <w:right w:val="none" w:sz="0" w:space="0" w:color="auto"/>
          </w:divBdr>
        </w:div>
        <w:div w:id="1093621757">
          <w:marLeft w:val="0"/>
          <w:marRight w:val="0"/>
          <w:marTop w:val="0"/>
          <w:marBottom w:val="0"/>
          <w:divBdr>
            <w:top w:val="none" w:sz="0" w:space="0" w:color="auto"/>
            <w:left w:val="none" w:sz="0" w:space="0" w:color="auto"/>
            <w:bottom w:val="none" w:sz="0" w:space="0" w:color="auto"/>
            <w:right w:val="none" w:sz="0" w:space="0" w:color="auto"/>
          </w:divBdr>
        </w:div>
        <w:div w:id="1129741966">
          <w:marLeft w:val="0"/>
          <w:marRight w:val="0"/>
          <w:marTop w:val="0"/>
          <w:marBottom w:val="0"/>
          <w:divBdr>
            <w:top w:val="none" w:sz="0" w:space="0" w:color="auto"/>
            <w:left w:val="none" w:sz="0" w:space="0" w:color="auto"/>
            <w:bottom w:val="none" w:sz="0" w:space="0" w:color="auto"/>
            <w:right w:val="none" w:sz="0" w:space="0" w:color="auto"/>
          </w:divBdr>
        </w:div>
        <w:div w:id="1160585436">
          <w:marLeft w:val="0"/>
          <w:marRight w:val="0"/>
          <w:marTop w:val="0"/>
          <w:marBottom w:val="0"/>
          <w:divBdr>
            <w:top w:val="none" w:sz="0" w:space="0" w:color="auto"/>
            <w:left w:val="none" w:sz="0" w:space="0" w:color="auto"/>
            <w:bottom w:val="none" w:sz="0" w:space="0" w:color="auto"/>
            <w:right w:val="none" w:sz="0" w:space="0" w:color="auto"/>
          </w:divBdr>
        </w:div>
        <w:div w:id="1187715432">
          <w:marLeft w:val="0"/>
          <w:marRight w:val="0"/>
          <w:marTop w:val="0"/>
          <w:marBottom w:val="0"/>
          <w:divBdr>
            <w:top w:val="none" w:sz="0" w:space="0" w:color="auto"/>
            <w:left w:val="none" w:sz="0" w:space="0" w:color="auto"/>
            <w:bottom w:val="none" w:sz="0" w:space="0" w:color="auto"/>
            <w:right w:val="none" w:sz="0" w:space="0" w:color="auto"/>
          </w:divBdr>
        </w:div>
        <w:div w:id="1613318758">
          <w:marLeft w:val="0"/>
          <w:marRight w:val="0"/>
          <w:marTop w:val="0"/>
          <w:marBottom w:val="0"/>
          <w:divBdr>
            <w:top w:val="none" w:sz="0" w:space="0" w:color="auto"/>
            <w:left w:val="none" w:sz="0" w:space="0" w:color="auto"/>
            <w:bottom w:val="none" w:sz="0" w:space="0" w:color="auto"/>
            <w:right w:val="none" w:sz="0" w:space="0" w:color="auto"/>
          </w:divBdr>
        </w:div>
        <w:div w:id="1702046460">
          <w:marLeft w:val="0"/>
          <w:marRight w:val="0"/>
          <w:marTop w:val="0"/>
          <w:marBottom w:val="0"/>
          <w:divBdr>
            <w:top w:val="none" w:sz="0" w:space="0" w:color="auto"/>
            <w:left w:val="none" w:sz="0" w:space="0" w:color="auto"/>
            <w:bottom w:val="none" w:sz="0" w:space="0" w:color="auto"/>
            <w:right w:val="none" w:sz="0" w:space="0" w:color="auto"/>
          </w:divBdr>
        </w:div>
        <w:div w:id="1759211624">
          <w:marLeft w:val="0"/>
          <w:marRight w:val="0"/>
          <w:marTop w:val="0"/>
          <w:marBottom w:val="0"/>
          <w:divBdr>
            <w:top w:val="none" w:sz="0" w:space="0" w:color="auto"/>
            <w:left w:val="none" w:sz="0" w:space="0" w:color="auto"/>
            <w:bottom w:val="none" w:sz="0" w:space="0" w:color="auto"/>
            <w:right w:val="none" w:sz="0" w:space="0" w:color="auto"/>
          </w:divBdr>
        </w:div>
      </w:divsChild>
    </w:div>
    <w:div w:id="1316833183">
      <w:bodyDiv w:val="1"/>
      <w:marLeft w:val="0"/>
      <w:marRight w:val="0"/>
      <w:marTop w:val="0"/>
      <w:marBottom w:val="0"/>
      <w:divBdr>
        <w:top w:val="none" w:sz="0" w:space="0" w:color="auto"/>
        <w:left w:val="none" w:sz="0" w:space="0" w:color="auto"/>
        <w:bottom w:val="none" w:sz="0" w:space="0" w:color="auto"/>
        <w:right w:val="none" w:sz="0" w:space="0" w:color="auto"/>
      </w:divBdr>
      <w:divsChild>
        <w:div w:id="72777536">
          <w:marLeft w:val="0"/>
          <w:marRight w:val="0"/>
          <w:marTop w:val="0"/>
          <w:marBottom w:val="0"/>
          <w:divBdr>
            <w:top w:val="none" w:sz="0" w:space="0" w:color="auto"/>
            <w:left w:val="none" w:sz="0" w:space="0" w:color="auto"/>
            <w:bottom w:val="none" w:sz="0" w:space="0" w:color="auto"/>
            <w:right w:val="none" w:sz="0" w:space="0" w:color="auto"/>
          </w:divBdr>
        </w:div>
        <w:div w:id="106969966">
          <w:marLeft w:val="0"/>
          <w:marRight w:val="0"/>
          <w:marTop w:val="0"/>
          <w:marBottom w:val="0"/>
          <w:divBdr>
            <w:top w:val="none" w:sz="0" w:space="0" w:color="auto"/>
            <w:left w:val="none" w:sz="0" w:space="0" w:color="auto"/>
            <w:bottom w:val="none" w:sz="0" w:space="0" w:color="auto"/>
            <w:right w:val="none" w:sz="0" w:space="0" w:color="auto"/>
          </w:divBdr>
        </w:div>
        <w:div w:id="1462186019">
          <w:marLeft w:val="0"/>
          <w:marRight w:val="0"/>
          <w:marTop w:val="0"/>
          <w:marBottom w:val="0"/>
          <w:divBdr>
            <w:top w:val="none" w:sz="0" w:space="0" w:color="auto"/>
            <w:left w:val="none" w:sz="0" w:space="0" w:color="auto"/>
            <w:bottom w:val="none" w:sz="0" w:space="0" w:color="auto"/>
            <w:right w:val="none" w:sz="0" w:space="0" w:color="auto"/>
          </w:divBdr>
        </w:div>
        <w:div w:id="1902055091">
          <w:marLeft w:val="0"/>
          <w:marRight w:val="0"/>
          <w:marTop w:val="0"/>
          <w:marBottom w:val="0"/>
          <w:divBdr>
            <w:top w:val="none" w:sz="0" w:space="0" w:color="auto"/>
            <w:left w:val="none" w:sz="0" w:space="0" w:color="auto"/>
            <w:bottom w:val="none" w:sz="0" w:space="0" w:color="auto"/>
            <w:right w:val="none" w:sz="0" w:space="0" w:color="auto"/>
          </w:divBdr>
        </w:div>
        <w:div w:id="1907835696">
          <w:marLeft w:val="0"/>
          <w:marRight w:val="0"/>
          <w:marTop w:val="0"/>
          <w:marBottom w:val="0"/>
          <w:divBdr>
            <w:top w:val="none" w:sz="0" w:space="0" w:color="auto"/>
            <w:left w:val="none" w:sz="0" w:space="0" w:color="auto"/>
            <w:bottom w:val="none" w:sz="0" w:space="0" w:color="auto"/>
            <w:right w:val="none" w:sz="0" w:space="0" w:color="auto"/>
          </w:divBdr>
        </w:div>
        <w:div w:id="2032487708">
          <w:marLeft w:val="0"/>
          <w:marRight w:val="0"/>
          <w:marTop w:val="0"/>
          <w:marBottom w:val="0"/>
          <w:divBdr>
            <w:top w:val="none" w:sz="0" w:space="0" w:color="auto"/>
            <w:left w:val="none" w:sz="0" w:space="0" w:color="auto"/>
            <w:bottom w:val="none" w:sz="0" w:space="0" w:color="auto"/>
            <w:right w:val="none" w:sz="0" w:space="0" w:color="auto"/>
          </w:divBdr>
        </w:div>
      </w:divsChild>
    </w:div>
    <w:div w:id="1337803959">
      <w:bodyDiv w:val="1"/>
      <w:marLeft w:val="0"/>
      <w:marRight w:val="0"/>
      <w:marTop w:val="0"/>
      <w:marBottom w:val="0"/>
      <w:divBdr>
        <w:top w:val="none" w:sz="0" w:space="0" w:color="auto"/>
        <w:left w:val="none" w:sz="0" w:space="0" w:color="auto"/>
        <w:bottom w:val="none" w:sz="0" w:space="0" w:color="auto"/>
        <w:right w:val="none" w:sz="0" w:space="0" w:color="auto"/>
      </w:divBdr>
      <w:divsChild>
        <w:div w:id="322901445">
          <w:marLeft w:val="0"/>
          <w:marRight w:val="0"/>
          <w:marTop w:val="0"/>
          <w:marBottom w:val="0"/>
          <w:divBdr>
            <w:top w:val="none" w:sz="0" w:space="0" w:color="auto"/>
            <w:left w:val="none" w:sz="0" w:space="0" w:color="auto"/>
            <w:bottom w:val="none" w:sz="0" w:space="0" w:color="auto"/>
            <w:right w:val="none" w:sz="0" w:space="0" w:color="auto"/>
          </w:divBdr>
        </w:div>
        <w:div w:id="667826919">
          <w:marLeft w:val="0"/>
          <w:marRight w:val="0"/>
          <w:marTop w:val="0"/>
          <w:marBottom w:val="0"/>
          <w:divBdr>
            <w:top w:val="none" w:sz="0" w:space="0" w:color="auto"/>
            <w:left w:val="none" w:sz="0" w:space="0" w:color="auto"/>
            <w:bottom w:val="none" w:sz="0" w:space="0" w:color="auto"/>
            <w:right w:val="none" w:sz="0" w:space="0" w:color="auto"/>
          </w:divBdr>
        </w:div>
        <w:div w:id="1003896308">
          <w:marLeft w:val="0"/>
          <w:marRight w:val="0"/>
          <w:marTop w:val="0"/>
          <w:marBottom w:val="0"/>
          <w:divBdr>
            <w:top w:val="none" w:sz="0" w:space="0" w:color="auto"/>
            <w:left w:val="none" w:sz="0" w:space="0" w:color="auto"/>
            <w:bottom w:val="none" w:sz="0" w:space="0" w:color="auto"/>
            <w:right w:val="none" w:sz="0" w:space="0" w:color="auto"/>
          </w:divBdr>
        </w:div>
        <w:div w:id="1386293034">
          <w:marLeft w:val="0"/>
          <w:marRight w:val="0"/>
          <w:marTop w:val="0"/>
          <w:marBottom w:val="0"/>
          <w:divBdr>
            <w:top w:val="none" w:sz="0" w:space="0" w:color="auto"/>
            <w:left w:val="none" w:sz="0" w:space="0" w:color="auto"/>
            <w:bottom w:val="none" w:sz="0" w:space="0" w:color="auto"/>
            <w:right w:val="none" w:sz="0" w:space="0" w:color="auto"/>
          </w:divBdr>
        </w:div>
        <w:div w:id="1457941677">
          <w:marLeft w:val="0"/>
          <w:marRight w:val="0"/>
          <w:marTop w:val="0"/>
          <w:marBottom w:val="0"/>
          <w:divBdr>
            <w:top w:val="none" w:sz="0" w:space="0" w:color="auto"/>
            <w:left w:val="none" w:sz="0" w:space="0" w:color="auto"/>
            <w:bottom w:val="none" w:sz="0" w:space="0" w:color="auto"/>
            <w:right w:val="none" w:sz="0" w:space="0" w:color="auto"/>
          </w:divBdr>
        </w:div>
        <w:div w:id="1590383650">
          <w:marLeft w:val="0"/>
          <w:marRight w:val="0"/>
          <w:marTop w:val="0"/>
          <w:marBottom w:val="0"/>
          <w:divBdr>
            <w:top w:val="none" w:sz="0" w:space="0" w:color="auto"/>
            <w:left w:val="none" w:sz="0" w:space="0" w:color="auto"/>
            <w:bottom w:val="none" w:sz="0" w:space="0" w:color="auto"/>
            <w:right w:val="none" w:sz="0" w:space="0" w:color="auto"/>
          </w:divBdr>
        </w:div>
      </w:divsChild>
    </w:div>
    <w:div w:id="1340549571">
      <w:bodyDiv w:val="1"/>
      <w:marLeft w:val="0"/>
      <w:marRight w:val="0"/>
      <w:marTop w:val="0"/>
      <w:marBottom w:val="0"/>
      <w:divBdr>
        <w:top w:val="none" w:sz="0" w:space="0" w:color="auto"/>
        <w:left w:val="none" w:sz="0" w:space="0" w:color="auto"/>
        <w:bottom w:val="none" w:sz="0" w:space="0" w:color="auto"/>
        <w:right w:val="none" w:sz="0" w:space="0" w:color="auto"/>
      </w:divBdr>
      <w:divsChild>
        <w:div w:id="1398744790">
          <w:marLeft w:val="0"/>
          <w:marRight w:val="0"/>
          <w:marTop w:val="0"/>
          <w:marBottom w:val="0"/>
          <w:divBdr>
            <w:top w:val="none" w:sz="0" w:space="0" w:color="auto"/>
            <w:left w:val="none" w:sz="0" w:space="0" w:color="auto"/>
            <w:bottom w:val="none" w:sz="0" w:space="0" w:color="auto"/>
            <w:right w:val="none" w:sz="0" w:space="0" w:color="auto"/>
          </w:divBdr>
        </w:div>
        <w:div w:id="1698922193">
          <w:marLeft w:val="0"/>
          <w:marRight w:val="0"/>
          <w:marTop w:val="0"/>
          <w:marBottom w:val="0"/>
          <w:divBdr>
            <w:top w:val="none" w:sz="0" w:space="0" w:color="auto"/>
            <w:left w:val="none" w:sz="0" w:space="0" w:color="auto"/>
            <w:bottom w:val="none" w:sz="0" w:space="0" w:color="auto"/>
            <w:right w:val="none" w:sz="0" w:space="0" w:color="auto"/>
          </w:divBdr>
        </w:div>
        <w:div w:id="1751852924">
          <w:marLeft w:val="0"/>
          <w:marRight w:val="0"/>
          <w:marTop w:val="0"/>
          <w:marBottom w:val="0"/>
          <w:divBdr>
            <w:top w:val="none" w:sz="0" w:space="0" w:color="auto"/>
            <w:left w:val="none" w:sz="0" w:space="0" w:color="auto"/>
            <w:bottom w:val="none" w:sz="0" w:space="0" w:color="auto"/>
            <w:right w:val="none" w:sz="0" w:space="0" w:color="auto"/>
          </w:divBdr>
        </w:div>
      </w:divsChild>
    </w:div>
    <w:div w:id="1349940688">
      <w:bodyDiv w:val="1"/>
      <w:marLeft w:val="0"/>
      <w:marRight w:val="0"/>
      <w:marTop w:val="0"/>
      <w:marBottom w:val="0"/>
      <w:divBdr>
        <w:top w:val="none" w:sz="0" w:space="0" w:color="auto"/>
        <w:left w:val="none" w:sz="0" w:space="0" w:color="auto"/>
        <w:bottom w:val="none" w:sz="0" w:space="0" w:color="auto"/>
        <w:right w:val="none" w:sz="0" w:space="0" w:color="auto"/>
      </w:divBdr>
      <w:divsChild>
        <w:div w:id="250704638">
          <w:marLeft w:val="0"/>
          <w:marRight w:val="0"/>
          <w:marTop w:val="0"/>
          <w:marBottom w:val="0"/>
          <w:divBdr>
            <w:top w:val="none" w:sz="0" w:space="0" w:color="auto"/>
            <w:left w:val="none" w:sz="0" w:space="0" w:color="auto"/>
            <w:bottom w:val="none" w:sz="0" w:space="0" w:color="auto"/>
            <w:right w:val="none" w:sz="0" w:space="0" w:color="auto"/>
          </w:divBdr>
        </w:div>
        <w:div w:id="454300612">
          <w:marLeft w:val="0"/>
          <w:marRight w:val="0"/>
          <w:marTop w:val="0"/>
          <w:marBottom w:val="0"/>
          <w:divBdr>
            <w:top w:val="none" w:sz="0" w:space="0" w:color="auto"/>
            <w:left w:val="none" w:sz="0" w:space="0" w:color="auto"/>
            <w:bottom w:val="none" w:sz="0" w:space="0" w:color="auto"/>
            <w:right w:val="none" w:sz="0" w:space="0" w:color="auto"/>
          </w:divBdr>
        </w:div>
        <w:div w:id="2003502231">
          <w:marLeft w:val="0"/>
          <w:marRight w:val="0"/>
          <w:marTop w:val="0"/>
          <w:marBottom w:val="0"/>
          <w:divBdr>
            <w:top w:val="none" w:sz="0" w:space="0" w:color="auto"/>
            <w:left w:val="none" w:sz="0" w:space="0" w:color="auto"/>
            <w:bottom w:val="none" w:sz="0" w:space="0" w:color="auto"/>
            <w:right w:val="none" w:sz="0" w:space="0" w:color="auto"/>
          </w:divBdr>
        </w:div>
      </w:divsChild>
    </w:div>
    <w:div w:id="1360008957">
      <w:bodyDiv w:val="1"/>
      <w:marLeft w:val="0"/>
      <w:marRight w:val="0"/>
      <w:marTop w:val="0"/>
      <w:marBottom w:val="0"/>
      <w:divBdr>
        <w:top w:val="none" w:sz="0" w:space="0" w:color="auto"/>
        <w:left w:val="none" w:sz="0" w:space="0" w:color="auto"/>
        <w:bottom w:val="none" w:sz="0" w:space="0" w:color="auto"/>
        <w:right w:val="none" w:sz="0" w:space="0" w:color="auto"/>
      </w:divBdr>
    </w:div>
    <w:div w:id="1375035546">
      <w:bodyDiv w:val="1"/>
      <w:marLeft w:val="0"/>
      <w:marRight w:val="0"/>
      <w:marTop w:val="0"/>
      <w:marBottom w:val="0"/>
      <w:divBdr>
        <w:top w:val="none" w:sz="0" w:space="0" w:color="auto"/>
        <w:left w:val="none" w:sz="0" w:space="0" w:color="auto"/>
        <w:bottom w:val="none" w:sz="0" w:space="0" w:color="auto"/>
        <w:right w:val="none" w:sz="0" w:space="0" w:color="auto"/>
      </w:divBdr>
    </w:div>
    <w:div w:id="1441413015">
      <w:bodyDiv w:val="1"/>
      <w:marLeft w:val="0"/>
      <w:marRight w:val="0"/>
      <w:marTop w:val="0"/>
      <w:marBottom w:val="0"/>
      <w:divBdr>
        <w:top w:val="none" w:sz="0" w:space="0" w:color="auto"/>
        <w:left w:val="none" w:sz="0" w:space="0" w:color="auto"/>
        <w:bottom w:val="none" w:sz="0" w:space="0" w:color="auto"/>
        <w:right w:val="none" w:sz="0" w:space="0" w:color="auto"/>
      </w:divBdr>
    </w:div>
    <w:div w:id="1469204429">
      <w:bodyDiv w:val="1"/>
      <w:marLeft w:val="0"/>
      <w:marRight w:val="0"/>
      <w:marTop w:val="0"/>
      <w:marBottom w:val="0"/>
      <w:divBdr>
        <w:top w:val="none" w:sz="0" w:space="0" w:color="auto"/>
        <w:left w:val="none" w:sz="0" w:space="0" w:color="auto"/>
        <w:bottom w:val="none" w:sz="0" w:space="0" w:color="auto"/>
        <w:right w:val="none" w:sz="0" w:space="0" w:color="auto"/>
      </w:divBdr>
      <w:divsChild>
        <w:div w:id="1637568800">
          <w:marLeft w:val="0"/>
          <w:marRight w:val="0"/>
          <w:marTop w:val="0"/>
          <w:marBottom w:val="0"/>
          <w:divBdr>
            <w:top w:val="none" w:sz="0" w:space="0" w:color="auto"/>
            <w:left w:val="none" w:sz="0" w:space="0" w:color="auto"/>
            <w:bottom w:val="none" w:sz="0" w:space="0" w:color="auto"/>
            <w:right w:val="none" w:sz="0" w:space="0" w:color="auto"/>
          </w:divBdr>
        </w:div>
        <w:div w:id="2049721278">
          <w:marLeft w:val="0"/>
          <w:marRight w:val="0"/>
          <w:marTop w:val="0"/>
          <w:marBottom w:val="0"/>
          <w:divBdr>
            <w:top w:val="none" w:sz="0" w:space="0" w:color="auto"/>
            <w:left w:val="none" w:sz="0" w:space="0" w:color="auto"/>
            <w:bottom w:val="none" w:sz="0" w:space="0" w:color="auto"/>
            <w:right w:val="none" w:sz="0" w:space="0" w:color="auto"/>
          </w:divBdr>
        </w:div>
      </w:divsChild>
    </w:div>
    <w:div w:id="1526409136">
      <w:bodyDiv w:val="1"/>
      <w:marLeft w:val="0"/>
      <w:marRight w:val="0"/>
      <w:marTop w:val="0"/>
      <w:marBottom w:val="0"/>
      <w:divBdr>
        <w:top w:val="none" w:sz="0" w:space="0" w:color="auto"/>
        <w:left w:val="none" w:sz="0" w:space="0" w:color="auto"/>
        <w:bottom w:val="none" w:sz="0" w:space="0" w:color="auto"/>
        <w:right w:val="none" w:sz="0" w:space="0" w:color="auto"/>
      </w:divBdr>
      <w:divsChild>
        <w:div w:id="228075905">
          <w:marLeft w:val="0"/>
          <w:marRight w:val="0"/>
          <w:marTop w:val="0"/>
          <w:marBottom w:val="0"/>
          <w:divBdr>
            <w:top w:val="none" w:sz="0" w:space="0" w:color="auto"/>
            <w:left w:val="none" w:sz="0" w:space="0" w:color="auto"/>
            <w:bottom w:val="none" w:sz="0" w:space="0" w:color="auto"/>
            <w:right w:val="none" w:sz="0" w:space="0" w:color="auto"/>
          </w:divBdr>
        </w:div>
        <w:div w:id="355887539">
          <w:marLeft w:val="0"/>
          <w:marRight w:val="0"/>
          <w:marTop w:val="0"/>
          <w:marBottom w:val="0"/>
          <w:divBdr>
            <w:top w:val="none" w:sz="0" w:space="0" w:color="auto"/>
            <w:left w:val="none" w:sz="0" w:space="0" w:color="auto"/>
            <w:bottom w:val="none" w:sz="0" w:space="0" w:color="auto"/>
            <w:right w:val="none" w:sz="0" w:space="0" w:color="auto"/>
          </w:divBdr>
        </w:div>
        <w:div w:id="943076054">
          <w:marLeft w:val="0"/>
          <w:marRight w:val="0"/>
          <w:marTop w:val="0"/>
          <w:marBottom w:val="0"/>
          <w:divBdr>
            <w:top w:val="none" w:sz="0" w:space="0" w:color="auto"/>
            <w:left w:val="none" w:sz="0" w:space="0" w:color="auto"/>
            <w:bottom w:val="none" w:sz="0" w:space="0" w:color="auto"/>
            <w:right w:val="none" w:sz="0" w:space="0" w:color="auto"/>
          </w:divBdr>
        </w:div>
        <w:div w:id="1115634553">
          <w:marLeft w:val="0"/>
          <w:marRight w:val="0"/>
          <w:marTop w:val="0"/>
          <w:marBottom w:val="0"/>
          <w:divBdr>
            <w:top w:val="none" w:sz="0" w:space="0" w:color="auto"/>
            <w:left w:val="none" w:sz="0" w:space="0" w:color="auto"/>
            <w:bottom w:val="none" w:sz="0" w:space="0" w:color="auto"/>
            <w:right w:val="none" w:sz="0" w:space="0" w:color="auto"/>
          </w:divBdr>
        </w:div>
        <w:div w:id="1164129850">
          <w:marLeft w:val="0"/>
          <w:marRight w:val="0"/>
          <w:marTop w:val="0"/>
          <w:marBottom w:val="0"/>
          <w:divBdr>
            <w:top w:val="none" w:sz="0" w:space="0" w:color="auto"/>
            <w:left w:val="none" w:sz="0" w:space="0" w:color="auto"/>
            <w:bottom w:val="none" w:sz="0" w:space="0" w:color="auto"/>
            <w:right w:val="none" w:sz="0" w:space="0" w:color="auto"/>
          </w:divBdr>
        </w:div>
        <w:div w:id="1650983359">
          <w:marLeft w:val="0"/>
          <w:marRight w:val="0"/>
          <w:marTop w:val="0"/>
          <w:marBottom w:val="0"/>
          <w:divBdr>
            <w:top w:val="none" w:sz="0" w:space="0" w:color="auto"/>
            <w:left w:val="none" w:sz="0" w:space="0" w:color="auto"/>
            <w:bottom w:val="none" w:sz="0" w:space="0" w:color="auto"/>
            <w:right w:val="none" w:sz="0" w:space="0" w:color="auto"/>
          </w:divBdr>
        </w:div>
        <w:div w:id="2047026181">
          <w:marLeft w:val="0"/>
          <w:marRight w:val="0"/>
          <w:marTop w:val="0"/>
          <w:marBottom w:val="0"/>
          <w:divBdr>
            <w:top w:val="none" w:sz="0" w:space="0" w:color="auto"/>
            <w:left w:val="none" w:sz="0" w:space="0" w:color="auto"/>
            <w:bottom w:val="none" w:sz="0" w:space="0" w:color="auto"/>
            <w:right w:val="none" w:sz="0" w:space="0" w:color="auto"/>
          </w:divBdr>
        </w:div>
      </w:divsChild>
    </w:div>
    <w:div w:id="1537541205">
      <w:bodyDiv w:val="1"/>
      <w:marLeft w:val="0"/>
      <w:marRight w:val="0"/>
      <w:marTop w:val="0"/>
      <w:marBottom w:val="0"/>
      <w:divBdr>
        <w:top w:val="none" w:sz="0" w:space="0" w:color="auto"/>
        <w:left w:val="none" w:sz="0" w:space="0" w:color="auto"/>
        <w:bottom w:val="none" w:sz="0" w:space="0" w:color="auto"/>
        <w:right w:val="none" w:sz="0" w:space="0" w:color="auto"/>
      </w:divBdr>
      <w:divsChild>
        <w:div w:id="437874460">
          <w:marLeft w:val="0"/>
          <w:marRight w:val="0"/>
          <w:marTop w:val="0"/>
          <w:marBottom w:val="0"/>
          <w:divBdr>
            <w:top w:val="none" w:sz="0" w:space="0" w:color="auto"/>
            <w:left w:val="none" w:sz="0" w:space="0" w:color="auto"/>
            <w:bottom w:val="none" w:sz="0" w:space="0" w:color="auto"/>
            <w:right w:val="none" w:sz="0" w:space="0" w:color="auto"/>
          </w:divBdr>
        </w:div>
        <w:div w:id="490023551">
          <w:marLeft w:val="0"/>
          <w:marRight w:val="0"/>
          <w:marTop w:val="0"/>
          <w:marBottom w:val="0"/>
          <w:divBdr>
            <w:top w:val="none" w:sz="0" w:space="0" w:color="auto"/>
            <w:left w:val="none" w:sz="0" w:space="0" w:color="auto"/>
            <w:bottom w:val="none" w:sz="0" w:space="0" w:color="auto"/>
            <w:right w:val="none" w:sz="0" w:space="0" w:color="auto"/>
          </w:divBdr>
        </w:div>
        <w:div w:id="585840667">
          <w:marLeft w:val="0"/>
          <w:marRight w:val="0"/>
          <w:marTop w:val="0"/>
          <w:marBottom w:val="0"/>
          <w:divBdr>
            <w:top w:val="none" w:sz="0" w:space="0" w:color="auto"/>
            <w:left w:val="none" w:sz="0" w:space="0" w:color="auto"/>
            <w:bottom w:val="none" w:sz="0" w:space="0" w:color="auto"/>
            <w:right w:val="none" w:sz="0" w:space="0" w:color="auto"/>
          </w:divBdr>
        </w:div>
        <w:div w:id="1116682625">
          <w:marLeft w:val="0"/>
          <w:marRight w:val="0"/>
          <w:marTop w:val="0"/>
          <w:marBottom w:val="0"/>
          <w:divBdr>
            <w:top w:val="none" w:sz="0" w:space="0" w:color="auto"/>
            <w:left w:val="none" w:sz="0" w:space="0" w:color="auto"/>
            <w:bottom w:val="none" w:sz="0" w:space="0" w:color="auto"/>
            <w:right w:val="none" w:sz="0" w:space="0" w:color="auto"/>
          </w:divBdr>
        </w:div>
        <w:div w:id="1508012986">
          <w:marLeft w:val="0"/>
          <w:marRight w:val="0"/>
          <w:marTop w:val="0"/>
          <w:marBottom w:val="0"/>
          <w:divBdr>
            <w:top w:val="none" w:sz="0" w:space="0" w:color="auto"/>
            <w:left w:val="none" w:sz="0" w:space="0" w:color="auto"/>
            <w:bottom w:val="none" w:sz="0" w:space="0" w:color="auto"/>
            <w:right w:val="none" w:sz="0" w:space="0" w:color="auto"/>
          </w:divBdr>
        </w:div>
        <w:div w:id="1831863865">
          <w:marLeft w:val="0"/>
          <w:marRight w:val="0"/>
          <w:marTop w:val="0"/>
          <w:marBottom w:val="0"/>
          <w:divBdr>
            <w:top w:val="none" w:sz="0" w:space="0" w:color="auto"/>
            <w:left w:val="none" w:sz="0" w:space="0" w:color="auto"/>
            <w:bottom w:val="none" w:sz="0" w:space="0" w:color="auto"/>
            <w:right w:val="none" w:sz="0" w:space="0" w:color="auto"/>
          </w:divBdr>
        </w:div>
        <w:div w:id="1903522870">
          <w:marLeft w:val="0"/>
          <w:marRight w:val="0"/>
          <w:marTop w:val="0"/>
          <w:marBottom w:val="0"/>
          <w:divBdr>
            <w:top w:val="none" w:sz="0" w:space="0" w:color="auto"/>
            <w:left w:val="none" w:sz="0" w:space="0" w:color="auto"/>
            <w:bottom w:val="none" w:sz="0" w:space="0" w:color="auto"/>
            <w:right w:val="none" w:sz="0" w:space="0" w:color="auto"/>
          </w:divBdr>
        </w:div>
      </w:divsChild>
    </w:div>
    <w:div w:id="1553537193">
      <w:bodyDiv w:val="1"/>
      <w:marLeft w:val="0"/>
      <w:marRight w:val="0"/>
      <w:marTop w:val="0"/>
      <w:marBottom w:val="0"/>
      <w:divBdr>
        <w:top w:val="none" w:sz="0" w:space="0" w:color="auto"/>
        <w:left w:val="none" w:sz="0" w:space="0" w:color="auto"/>
        <w:bottom w:val="none" w:sz="0" w:space="0" w:color="auto"/>
        <w:right w:val="none" w:sz="0" w:space="0" w:color="auto"/>
      </w:divBdr>
      <w:divsChild>
        <w:div w:id="523515373">
          <w:marLeft w:val="0"/>
          <w:marRight w:val="0"/>
          <w:marTop w:val="0"/>
          <w:marBottom w:val="0"/>
          <w:divBdr>
            <w:top w:val="none" w:sz="0" w:space="0" w:color="auto"/>
            <w:left w:val="none" w:sz="0" w:space="0" w:color="auto"/>
            <w:bottom w:val="none" w:sz="0" w:space="0" w:color="auto"/>
            <w:right w:val="none" w:sz="0" w:space="0" w:color="auto"/>
          </w:divBdr>
        </w:div>
        <w:div w:id="1802722498">
          <w:marLeft w:val="0"/>
          <w:marRight w:val="0"/>
          <w:marTop w:val="0"/>
          <w:marBottom w:val="0"/>
          <w:divBdr>
            <w:top w:val="none" w:sz="0" w:space="0" w:color="auto"/>
            <w:left w:val="none" w:sz="0" w:space="0" w:color="auto"/>
            <w:bottom w:val="none" w:sz="0" w:space="0" w:color="auto"/>
            <w:right w:val="none" w:sz="0" w:space="0" w:color="auto"/>
          </w:divBdr>
        </w:div>
      </w:divsChild>
    </w:div>
    <w:div w:id="1623919985">
      <w:bodyDiv w:val="1"/>
      <w:marLeft w:val="0"/>
      <w:marRight w:val="0"/>
      <w:marTop w:val="0"/>
      <w:marBottom w:val="0"/>
      <w:divBdr>
        <w:top w:val="none" w:sz="0" w:space="0" w:color="auto"/>
        <w:left w:val="none" w:sz="0" w:space="0" w:color="auto"/>
        <w:bottom w:val="none" w:sz="0" w:space="0" w:color="auto"/>
        <w:right w:val="none" w:sz="0" w:space="0" w:color="auto"/>
      </w:divBdr>
      <w:divsChild>
        <w:div w:id="151264085">
          <w:marLeft w:val="0"/>
          <w:marRight w:val="0"/>
          <w:marTop w:val="0"/>
          <w:marBottom w:val="0"/>
          <w:divBdr>
            <w:top w:val="none" w:sz="0" w:space="0" w:color="auto"/>
            <w:left w:val="none" w:sz="0" w:space="0" w:color="auto"/>
            <w:bottom w:val="none" w:sz="0" w:space="0" w:color="auto"/>
            <w:right w:val="none" w:sz="0" w:space="0" w:color="auto"/>
          </w:divBdr>
        </w:div>
        <w:div w:id="153104547">
          <w:marLeft w:val="0"/>
          <w:marRight w:val="0"/>
          <w:marTop w:val="0"/>
          <w:marBottom w:val="0"/>
          <w:divBdr>
            <w:top w:val="none" w:sz="0" w:space="0" w:color="auto"/>
            <w:left w:val="none" w:sz="0" w:space="0" w:color="auto"/>
            <w:bottom w:val="none" w:sz="0" w:space="0" w:color="auto"/>
            <w:right w:val="none" w:sz="0" w:space="0" w:color="auto"/>
          </w:divBdr>
        </w:div>
        <w:div w:id="1210872219">
          <w:marLeft w:val="0"/>
          <w:marRight w:val="0"/>
          <w:marTop w:val="0"/>
          <w:marBottom w:val="0"/>
          <w:divBdr>
            <w:top w:val="none" w:sz="0" w:space="0" w:color="auto"/>
            <w:left w:val="none" w:sz="0" w:space="0" w:color="auto"/>
            <w:bottom w:val="none" w:sz="0" w:space="0" w:color="auto"/>
            <w:right w:val="none" w:sz="0" w:space="0" w:color="auto"/>
          </w:divBdr>
        </w:div>
        <w:div w:id="1967083999">
          <w:marLeft w:val="0"/>
          <w:marRight w:val="0"/>
          <w:marTop w:val="0"/>
          <w:marBottom w:val="0"/>
          <w:divBdr>
            <w:top w:val="none" w:sz="0" w:space="0" w:color="auto"/>
            <w:left w:val="none" w:sz="0" w:space="0" w:color="auto"/>
            <w:bottom w:val="none" w:sz="0" w:space="0" w:color="auto"/>
            <w:right w:val="none" w:sz="0" w:space="0" w:color="auto"/>
          </w:divBdr>
        </w:div>
        <w:div w:id="2022656220">
          <w:marLeft w:val="0"/>
          <w:marRight w:val="0"/>
          <w:marTop w:val="0"/>
          <w:marBottom w:val="0"/>
          <w:divBdr>
            <w:top w:val="none" w:sz="0" w:space="0" w:color="auto"/>
            <w:left w:val="none" w:sz="0" w:space="0" w:color="auto"/>
            <w:bottom w:val="none" w:sz="0" w:space="0" w:color="auto"/>
            <w:right w:val="none" w:sz="0" w:space="0" w:color="auto"/>
          </w:divBdr>
        </w:div>
      </w:divsChild>
    </w:div>
    <w:div w:id="1647083460">
      <w:bodyDiv w:val="1"/>
      <w:marLeft w:val="0"/>
      <w:marRight w:val="0"/>
      <w:marTop w:val="0"/>
      <w:marBottom w:val="0"/>
      <w:divBdr>
        <w:top w:val="none" w:sz="0" w:space="0" w:color="auto"/>
        <w:left w:val="none" w:sz="0" w:space="0" w:color="auto"/>
        <w:bottom w:val="none" w:sz="0" w:space="0" w:color="auto"/>
        <w:right w:val="none" w:sz="0" w:space="0" w:color="auto"/>
      </w:divBdr>
      <w:divsChild>
        <w:div w:id="23336397">
          <w:marLeft w:val="0"/>
          <w:marRight w:val="0"/>
          <w:marTop w:val="0"/>
          <w:marBottom w:val="0"/>
          <w:divBdr>
            <w:top w:val="none" w:sz="0" w:space="0" w:color="auto"/>
            <w:left w:val="none" w:sz="0" w:space="0" w:color="auto"/>
            <w:bottom w:val="none" w:sz="0" w:space="0" w:color="auto"/>
            <w:right w:val="none" w:sz="0" w:space="0" w:color="auto"/>
          </w:divBdr>
        </w:div>
        <w:div w:id="707989642">
          <w:marLeft w:val="0"/>
          <w:marRight w:val="0"/>
          <w:marTop w:val="0"/>
          <w:marBottom w:val="0"/>
          <w:divBdr>
            <w:top w:val="none" w:sz="0" w:space="0" w:color="auto"/>
            <w:left w:val="none" w:sz="0" w:space="0" w:color="auto"/>
            <w:bottom w:val="none" w:sz="0" w:space="0" w:color="auto"/>
            <w:right w:val="none" w:sz="0" w:space="0" w:color="auto"/>
          </w:divBdr>
        </w:div>
        <w:div w:id="929922266">
          <w:marLeft w:val="0"/>
          <w:marRight w:val="0"/>
          <w:marTop w:val="0"/>
          <w:marBottom w:val="0"/>
          <w:divBdr>
            <w:top w:val="none" w:sz="0" w:space="0" w:color="auto"/>
            <w:left w:val="none" w:sz="0" w:space="0" w:color="auto"/>
            <w:bottom w:val="none" w:sz="0" w:space="0" w:color="auto"/>
            <w:right w:val="none" w:sz="0" w:space="0" w:color="auto"/>
          </w:divBdr>
        </w:div>
        <w:div w:id="2004777997">
          <w:marLeft w:val="0"/>
          <w:marRight w:val="0"/>
          <w:marTop w:val="0"/>
          <w:marBottom w:val="0"/>
          <w:divBdr>
            <w:top w:val="none" w:sz="0" w:space="0" w:color="auto"/>
            <w:left w:val="none" w:sz="0" w:space="0" w:color="auto"/>
            <w:bottom w:val="none" w:sz="0" w:space="0" w:color="auto"/>
            <w:right w:val="none" w:sz="0" w:space="0" w:color="auto"/>
          </w:divBdr>
        </w:div>
      </w:divsChild>
    </w:div>
    <w:div w:id="1659192666">
      <w:bodyDiv w:val="1"/>
      <w:marLeft w:val="0"/>
      <w:marRight w:val="0"/>
      <w:marTop w:val="0"/>
      <w:marBottom w:val="0"/>
      <w:divBdr>
        <w:top w:val="none" w:sz="0" w:space="0" w:color="auto"/>
        <w:left w:val="none" w:sz="0" w:space="0" w:color="auto"/>
        <w:bottom w:val="none" w:sz="0" w:space="0" w:color="auto"/>
        <w:right w:val="none" w:sz="0" w:space="0" w:color="auto"/>
      </w:divBdr>
    </w:div>
    <w:div w:id="1667320862">
      <w:bodyDiv w:val="1"/>
      <w:marLeft w:val="0"/>
      <w:marRight w:val="0"/>
      <w:marTop w:val="0"/>
      <w:marBottom w:val="0"/>
      <w:divBdr>
        <w:top w:val="none" w:sz="0" w:space="0" w:color="auto"/>
        <w:left w:val="none" w:sz="0" w:space="0" w:color="auto"/>
        <w:bottom w:val="none" w:sz="0" w:space="0" w:color="auto"/>
        <w:right w:val="none" w:sz="0" w:space="0" w:color="auto"/>
      </w:divBdr>
      <w:divsChild>
        <w:div w:id="1169104851">
          <w:marLeft w:val="0"/>
          <w:marRight w:val="0"/>
          <w:marTop w:val="0"/>
          <w:marBottom w:val="0"/>
          <w:divBdr>
            <w:top w:val="none" w:sz="0" w:space="0" w:color="auto"/>
            <w:left w:val="none" w:sz="0" w:space="0" w:color="auto"/>
            <w:bottom w:val="none" w:sz="0" w:space="0" w:color="auto"/>
            <w:right w:val="none" w:sz="0" w:space="0" w:color="auto"/>
          </w:divBdr>
        </w:div>
        <w:div w:id="1279683020">
          <w:marLeft w:val="0"/>
          <w:marRight w:val="0"/>
          <w:marTop w:val="0"/>
          <w:marBottom w:val="0"/>
          <w:divBdr>
            <w:top w:val="none" w:sz="0" w:space="0" w:color="auto"/>
            <w:left w:val="none" w:sz="0" w:space="0" w:color="auto"/>
            <w:bottom w:val="none" w:sz="0" w:space="0" w:color="auto"/>
            <w:right w:val="none" w:sz="0" w:space="0" w:color="auto"/>
          </w:divBdr>
        </w:div>
        <w:div w:id="1287084080">
          <w:marLeft w:val="0"/>
          <w:marRight w:val="0"/>
          <w:marTop w:val="0"/>
          <w:marBottom w:val="0"/>
          <w:divBdr>
            <w:top w:val="none" w:sz="0" w:space="0" w:color="auto"/>
            <w:left w:val="none" w:sz="0" w:space="0" w:color="auto"/>
            <w:bottom w:val="none" w:sz="0" w:space="0" w:color="auto"/>
            <w:right w:val="none" w:sz="0" w:space="0" w:color="auto"/>
          </w:divBdr>
        </w:div>
        <w:div w:id="1891262359">
          <w:marLeft w:val="0"/>
          <w:marRight w:val="0"/>
          <w:marTop w:val="0"/>
          <w:marBottom w:val="0"/>
          <w:divBdr>
            <w:top w:val="none" w:sz="0" w:space="0" w:color="auto"/>
            <w:left w:val="none" w:sz="0" w:space="0" w:color="auto"/>
            <w:bottom w:val="none" w:sz="0" w:space="0" w:color="auto"/>
            <w:right w:val="none" w:sz="0" w:space="0" w:color="auto"/>
          </w:divBdr>
        </w:div>
      </w:divsChild>
    </w:div>
    <w:div w:id="1710689148">
      <w:bodyDiv w:val="1"/>
      <w:marLeft w:val="0"/>
      <w:marRight w:val="0"/>
      <w:marTop w:val="0"/>
      <w:marBottom w:val="0"/>
      <w:divBdr>
        <w:top w:val="none" w:sz="0" w:space="0" w:color="auto"/>
        <w:left w:val="none" w:sz="0" w:space="0" w:color="auto"/>
        <w:bottom w:val="none" w:sz="0" w:space="0" w:color="auto"/>
        <w:right w:val="none" w:sz="0" w:space="0" w:color="auto"/>
      </w:divBdr>
      <w:divsChild>
        <w:div w:id="702637963">
          <w:marLeft w:val="0"/>
          <w:marRight w:val="0"/>
          <w:marTop w:val="0"/>
          <w:marBottom w:val="0"/>
          <w:divBdr>
            <w:top w:val="none" w:sz="0" w:space="0" w:color="auto"/>
            <w:left w:val="none" w:sz="0" w:space="0" w:color="auto"/>
            <w:bottom w:val="none" w:sz="0" w:space="0" w:color="auto"/>
            <w:right w:val="none" w:sz="0" w:space="0" w:color="auto"/>
          </w:divBdr>
        </w:div>
        <w:div w:id="1277834393">
          <w:marLeft w:val="0"/>
          <w:marRight w:val="0"/>
          <w:marTop w:val="0"/>
          <w:marBottom w:val="0"/>
          <w:divBdr>
            <w:top w:val="none" w:sz="0" w:space="0" w:color="auto"/>
            <w:left w:val="none" w:sz="0" w:space="0" w:color="auto"/>
            <w:bottom w:val="none" w:sz="0" w:space="0" w:color="auto"/>
            <w:right w:val="none" w:sz="0" w:space="0" w:color="auto"/>
          </w:divBdr>
        </w:div>
        <w:div w:id="1572957970">
          <w:marLeft w:val="0"/>
          <w:marRight w:val="0"/>
          <w:marTop w:val="0"/>
          <w:marBottom w:val="0"/>
          <w:divBdr>
            <w:top w:val="none" w:sz="0" w:space="0" w:color="auto"/>
            <w:left w:val="none" w:sz="0" w:space="0" w:color="auto"/>
            <w:bottom w:val="none" w:sz="0" w:space="0" w:color="auto"/>
            <w:right w:val="none" w:sz="0" w:space="0" w:color="auto"/>
          </w:divBdr>
        </w:div>
        <w:div w:id="1877814201">
          <w:marLeft w:val="0"/>
          <w:marRight w:val="0"/>
          <w:marTop w:val="0"/>
          <w:marBottom w:val="0"/>
          <w:divBdr>
            <w:top w:val="none" w:sz="0" w:space="0" w:color="auto"/>
            <w:left w:val="none" w:sz="0" w:space="0" w:color="auto"/>
            <w:bottom w:val="none" w:sz="0" w:space="0" w:color="auto"/>
            <w:right w:val="none" w:sz="0" w:space="0" w:color="auto"/>
          </w:divBdr>
        </w:div>
        <w:div w:id="2019574654">
          <w:marLeft w:val="0"/>
          <w:marRight w:val="0"/>
          <w:marTop w:val="0"/>
          <w:marBottom w:val="0"/>
          <w:divBdr>
            <w:top w:val="none" w:sz="0" w:space="0" w:color="auto"/>
            <w:left w:val="none" w:sz="0" w:space="0" w:color="auto"/>
            <w:bottom w:val="none" w:sz="0" w:space="0" w:color="auto"/>
            <w:right w:val="none" w:sz="0" w:space="0" w:color="auto"/>
          </w:divBdr>
        </w:div>
      </w:divsChild>
    </w:div>
    <w:div w:id="1748452444">
      <w:bodyDiv w:val="1"/>
      <w:marLeft w:val="0"/>
      <w:marRight w:val="0"/>
      <w:marTop w:val="0"/>
      <w:marBottom w:val="0"/>
      <w:divBdr>
        <w:top w:val="none" w:sz="0" w:space="0" w:color="auto"/>
        <w:left w:val="none" w:sz="0" w:space="0" w:color="auto"/>
        <w:bottom w:val="none" w:sz="0" w:space="0" w:color="auto"/>
        <w:right w:val="none" w:sz="0" w:space="0" w:color="auto"/>
      </w:divBdr>
      <w:divsChild>
        <w:div w:id="624771309">
          <w:marLeft w:val="0"/>
          <w:marRight w:val="0"/>
          <w:marTop w:val="0"/>
          <w:marBottom w:val="0"/>
          <w:divBdr>
            <w:top w:val="none" w:sz="0" w:space="0" w:color="auto"/>
            <w:left w:val="none" w:sz="0" w:space="0" w:color="auto"/>
            <w:bottom w:val="none" w:sz="0" w:space="0" w:color="auto"/>
            <w:right w:val="none" w:sz="0" w:space="0" w:color="auto"/>
          </w:divBdr>
        </w:div>
        <w:div w:id="862133561">
          <w:marLeft w:val="0"/>
          <w:marRight w:val="0"/>
          <w:marTop w:val="0"/>
          <w:marBottom w:val="0"/>
          <w:divBdr>
            <w:top w:val="none" w:sz="0" w:space="0" w:color="auto"/>
            <w:left w:val="none" w:sz="0" w:space="0" w:color="auto"/>
            <w:bottom w:val="none" w:sz="0" w:space="0" w:color="auto"/>
            <w:right w:val="none" w:sz="0" w:space="0" w:color="auto"/>
          </w:divBdr>
        </w:div>
      </w:divsChild>
    </w:div>
    <w:div w:id="1760367317">
      <w:bodyDiv w:val="1"/>
      <w:marLeft w:val="0"/>
      <w:marRight w:val="0"/>
      <w:marTop w:val="0"/>
      <w:marBottom w:val="0"/>
      <w:divBdr>
        <w:top w:val="none" w:sz="0" w:space="0" w:color="auto"/>
        <w:left w:val="none" w:sz="0" w:space="0" w:color="auto"/>
        <w:bottom w:val="none" w:sz="0" w:space="0" w:color="auto"/>
        <w:right w:val="none" w:sz="0" w:space="0" w:color="auto"/>
      </w:divBdr>
      <w:divsChild>
        <w:div w:id="380134157">
          <w:marLeft w:val="0"/>
          <w:marRight w:val="0"/>
          <w:marTop w:val="0"/>
          <w:marBottom w:val="0"/>
          <w:divBdr>
            <w:top w:val="none" w:sz="0" w:space="0" w:color="auto"/>
            <w:left w:val="none" w:sz="0" w:space="0" w:color="auto"/>
            <w:bottom w:val="none" w:sz="0" w:space="0" w:color="auto"/>
            <w:right w:val="none" w:sz="0" w:space="0" w:color="auto"/>
          </w:divBdr>
        </w:div>
        <w:div w:id="526988391">
          <w:marLeft w:val="0"/>
          <w:marRight w:val="0"/>
          <w:marTop w:val="0"/>
          <w:marBottom w:val="0"/>
          <w:divBdr>
            <w:top w:val="none" w:sz="0" w:space="0" w:color="auto"/>
            <w:left w:val="none" w:sz="0" w:space="0" w:color="auto"/>
            <w:bottom w:val="none" w:sz="0" w:space="0" w:color="auto"/>
            <w:right w:val="none" w:sz="0" w:space="0" w:color="auto"/>
          </w:divBdr>
        </w:div>
        <w:div w:id="632518827">
          <w:marLeft w:val="0"/>
          <w:marRight w:val="0"/>
          <w:marTop w:val="0"/>
          <w:marBottom w:val="0"/>
          <w:divBdr>
            <w:top w:val="none" w:sz="0" w:space="0" w:color="auto"/>
            <w:left w:val="none" w:sz="0" w:space="0" w:color="auto"/>
            <w:bottom w:val="none" w:sz="0" w:space="0" w:color="auto"/>
            <w:right w:val="none" w:sz="0" w:space="0" w:color="auto"/>
          </w:divBdr>
        </w:div>
        <w:div w:id="1690331261">
          <w:marLeft w:val="0"/>
          <w:marRight w:val="0"/>
          <w:marTop w:val="0"/>
          <w:marBottom w:val="0"/>
          <w:divBdr>
            <w:top w:val="none" w:sz="0" w:space="0" w:color="auto"/>
            <w:left w:val="none" w:sz="0" w:space="0" w:color="auto"/>
            <w:bottom w:val="none" w:sz="0" w:space="0" w:color="auto"/>
            <w:right w:val="none" w:sz="0" w:space="0" w:color="auto"/>
          </w:divBdr>
        </w:div>
      </w:divsChild>
    </w:div>
    <w:div w:id="1775713225">
      <w:bodyDiv w:val="1"/>
      <w:marLeft w:val="0"/>
      <w:marRight w:val="0"/>
      <w:marTop w:val="0"/>
      <w:marBottom w:val="0"/>
      <w:divBdr>
        <w:top w:val="none" w:sz="0" w:space="0" w:color="auto"/>
        <w:left w:val="none" w:sz="0" w:space="0" w:color="auto"/>
        <w:bottom w:val="none" w:sz="0" w:space="0" w:color="auto"/>
        <w:right w:val="none" w:sz="0" w:space="0" w:color="auto"/>
      </w:divBdr>
    </w:div>
    <w:div w:id="1828204682">
      <w:bodyDiv w:val="1"/>
      <w:marLeft w:val="0"/>
      <w:marRight w:val="0"/>
      <w:marTop w:val="0"/>
      <w:marBottom w:val="0"/>
      <w:divBdr>
        <w:top w:val="none" w:sz="0" w:space="0" w:color="auto"/>
        <w:left w:val="none" w:sz="0" w:space="0" w:color="auto"/>
        <w:bottom w:val="none" w:sz="0" w:space="0" w:color="auto"/>
        <w:right w:val="none" w:sz="0" w:space="0" w:color="auto"/>
      </w:divBdr>
      <w:divsChild>
        <w:div w:id="498621958">
          <w:marLeft w:val="0"/>
          <w:marRight w:val="0"/>
          <w:marTop w:val="0"/>
          <w:marBottom w:val="0"/>
          <w:divBdr>
            <w:top w:val="none" w:sz="0" w:space="0" w:color="auto"/>
            <w:left w:val="none" w:sz="0" w:space="0" w:color="auto"/>
            <w:bottom w:val="none" w:sz="0" w:space="0" w:color="auto"/>
            <w:right w:val="none" w:sz="0" w:space="0" w:color="auto"/>
          </w:divBdr>
        </w:div>
        <w:div w:id="554122504">
          <w:marLeft w:val="0"/>
          <w:marRight w:val="0"/>
          <w:marTop w:val="0"/>
          <w:marBottom w:val="0"/>
          <w:divBdr>
            <w:top w:val="none" w:sz="0" w:space="0" w:color="auto"/>
            <w:left w:val="none" w:sz="0" w:space="0" w:color="auto"/>
            <w:bottom w:val="none" w:sz="0" w:space="0" w:color="auto"/>
            <w:right w:val="none" w:sz="0" w:space="0" w:color="auto"/>
          </w:divBdr>
        </w:div>
        <w:div w:id="806779470">
          <w:marLeft w:val="0"/>
          <w:marRight w:val="0"/>
          <w:marTop w:val="0"/>
          <w:marBottom w:val="0"/>
          <w:divBdr>
            <w:top w:val="none" w:sz="0" w:space="0" w:color="auto"/>
            <w:left w:val="none" w:sz="0" w:space="0" w:color="auto"/>
            <w:bottom w:val="none" w:sz="0" w:space="0" w:color="auto"/>
            <w:right w:val="none" w:sz="0" w:space="0" w:color="auto"/>
          </w:divBdr>
        </w:div>
        <w:div w:id="1020669451">
          <w:marLeft w:val="0"/>
          <w:marRight w:val="0"/>
          <w:marTop w:val="0"/>
          <w:marBottom w:val="0"/>
          <w:divBdr>
            <w:top w:val="none" w:sz="0" w:space="0" w:color="auto"/>
            <w:left w:val="none" w:sz="0" w:space="0" w:color="auto"/>
            <w:bottom w:val="none" w:sz="0" w:space="0" w:color="auto"/>
            <w:right w:val="none" w:sz="0" w:space="0" w:color="auto"/>
          </w:divBdr>
        </w:div>
        <w:div w:id="1742287446">
          <w:marLeft w:val="0"/>
          <w:marRight w:val="0"/>
          <w:marTop w:val="0"/>
          <w:marBottom w:val="0"/>
          <w:divBdr>
            <w:top w:val="none" w:sz="0" w:space="0" w:color="auto"/>
            <w:left w:val="none" w:sz="0" w:space="0" w:color="auto"/>
            <w:bottom w:val="none" w:sz="0" w:space="0" w:color="auto"/>
            <w:right w:val="none" w:sz="0" w:space="0" w:color="auto"/>
          </w:divBdr>
        </w:div>
      </w:divsChild>
    </w:div>
    <w:div w:id="1887594999">
      <w:bodyDiv w:val="1"/>
      <w:marLeft w:val="0"/>
      <w:marRight w:val="0"/>
      <w:marTop w:val="0"/>
      <w:marBottom w:val="0"/>
      <w:divBdr>
        <w:top w:val="none" w:sz="0" w:space="0" w:color="auto"/>
        <w:left w:val="none" w:sz="0" w:space="0" w:color="auto"/>
        <w:bottom w:val="none" w:sz="0" w:space="0" w:color="auto"/>
        <w:right w:val="none" w:sz="0" w:space="0" w:color="auto"/>
      </w:divBdr>
      <w:divsChild>
        <w:div w:id="371617467">
          <w:marLeft w:val="0"/>
          <w:marRight w:val="0"/>
          <w:marTop w:val="0"/>
          <w:marBottom w:val="0"/>
          <w:divBdr>
            <w:top w:val="none" w:sz="0" w:space="0" w:color="auto"/>
            <w:left w:val="none" w:sz="0" w:space="0" w:color="auto"/>
            <w:bottom w:val="none" w:sz="0" w:space="0" w:color="auto"/>
            <w:right w:val="none" w:sz="0" w:space="0" w:color="auto"/>
          </w:divBdr>
        </w:div>
        <w:div w:id="519322480">
          <w:marLeft w:val="0"/>
          <w:marRight w:val="0"/>
          <w:marTop w:val="0"/>
          <w:marBottom w:val="0"/>
          <w:divBdr>
            <w:top w:val="none" w:sz="0" w:space="0" w:color="auto"/>
            <w:left w:val="none" w:sz="0" w:space="0" w:color="auto"/>
            <w:bottom w:val="none" w:sz="0" w:space="0" w:color="auto"/>
            <w:right w:val="none" w:sz="0" w:space="0" w:color="auto"/>
          </w:divBdr>
        </w:div>
        <w:div w:id="1240754185">
          <w:marLeft w:val="0"/>
          <w:marRight w:val="0"/>
          <w:marTop w:val="0"/>
          <w:marBottom w:val="0"/>
          <w:divBdr>
            <w:top w:val="none" w:sz="0" w:space="0" w:color="auto"/>
            <w:left w:val="none" w:sz="0" w:space="0" w:color="auto"/>
            <w:bottom w:val="none" w:sz="0" w:space="0" w:color="auto"/>
            <w:right w:val="none" w:sz="0" w:space="0" w:color="auto"/>
          </w:divBdr>
        </w:div>
        <w:div w:id="1245720206">
          <w:marLeft w:val="0"/>
          <w:marRight w:val="0"/>
          <w:marTop w:val="0"/>
          <w:marBottom w:val="0"/>
          <w:divBdr>
            <w:top w:val="none" w:sz="0" w:space="0" w:color="auto"/>
            <w:left w:val="none" w:sz="0" w:space="0" w:color="auto"/>
            <w:bottom w:val="none" w:sz="0" w:space="0" w:color="auto"/>
            <w:right w:val="none" w:sz="0" w:space="0" w:color="auto"/>
          </w:divBdr>
        </w:div>
        <w:div w:id="1414202700">
          <w:marLeft w:val="0"/>
          <w:marRight w:val="0"/>
          <w:marTop w:val="0"/>
          <w:marBottom w:val="0"/>
          <w:divBdr>
            <w:top w:val="none" w:sz="0" w:space="0" w:color="auto"/>
            <w:left w:val="none" w:sz="0" w:space="0" w:color="auto"/>
            <w:bottom w:val="none" w:sz="0" w:space="0" w:color="auto"/>
            <w:right w:val="none" w:sz="0" w:space="0" w:color="auto"/>
          </w:divBdr>
        </w:div>
        <w:div w:id="1451242492">
          <w:marLeft w:val="0"/>
          <w:marRight w:val="0"/>
          <w:marTop w:val="0"/>
          <w:marBottom w:val="0"/>
          <w:divBdr>
            <w:top w:val="none" w:sz="0" w:space="0" w:color="auto"/>
            <w:left w:val="none" w:sz="0" w:space="0" w:color="auto"/>
            <w:bottom w:val="none" w:sz="0" w:space="0" w:color="auto"/>
            <w:right w:val="none" w:sz="0" w:space="0" w:color="auto"/>
          </w:divBdr>
        </w:div>
        <w:div w:id="1519662644">
          <w:marLeft w:val="0"/>
          <w:marRight w:val="0"/>
          <w:marTop w:val="0"/>
          <w:marBottom w:val="0"/>
          <w:divBdr>
            <w:top w:val="none" w:sz="0" w:space="0" w:color="auto"/>
            <w:left w:val="none" w:sz="0" w:space="0" w:color="auto"/>
            <w:bottom w:val="none" w:sz="0" w:space="0" w:color="auto"/>
            <w:right w:val="none" w:sz="0" w:space="0" w:color="auto"/>
          </w:divBdr>
        </w:div>
        <w:div w:id="1539199598">
          <w:marLeft w:val="0"/>
          <w:marRight w:val="0"/>
          <w:marTop w:val="0"/>
          <w:marBottom w:val="0"/>
          <w:divBdr>
            <w:top w:val="none" w:sz="0" w:space="0" w:color="auto"/>
            <w:left w:val="none" w:sz="0" w:space="0" w:color="auto"/>
            <w:bottom w:val="none" w:sz="0" w:space="0" w:color="auto"/>
            <w:right w:val="none" w:sz="0" w:space="0" w:color="auto"/>
          </w:divBdr>
        </w:div>
      </w:divsChild>
    </w:div>
    <w:div w:id="1899514729">
      <w:bodyDiv w:val="1"/>
      <w:marLeft w:val="0"/>
      <w:marRight w:val="0"/>
      <w:marTop w:val="0"/>
      <w:marBottom w:val="0"/>
      <w:divBdr>
        <w:top w:val="none" w:sz="0" w:space="0" w:color="auto"/>
        <w:left w:val="none" w:sz="0" w:space="0" w:color="auto"/>
        <w:bottom w:val="none" w:sz="0" w:space="0" w:color="auto"/>
        <w:right w:val="none" w:sz="0" w:space="0" w:color="auto"/>
      </w:divBdr>
      <w:divsChild>
        <w:div w:id="703990874">
          <w:marLeft w:val="0"/>
          <w:marRight w:val="0"/>
          <w:marTop w:val="0"/>
          <w:marBottom w:val="0"/>
          <w:divBdr>
            <w:top w:val="none" w:sz="0" w:space="0" w:color="auto"/>
            <w:left w:val="none" w:sz="0" w:space="0" w:color="auto"/>
            <w:bottom w:val="none" w:sz="0" w:space="0" w:color="auto"/>
            <w:right w:val="none" w:sz="0" w:space="0" w:color="auto"/>
          </w:divBdr>
        </w:div>
        <w:div w:id="1393768513">
          <w:marLeft w:val="0"/>
          <w:marRight w:val="0"/>
          <w:marTop w:val="0"/>
          <w:marBottom w:val="0"/>
          <w:divBdr>
            <w:top w:val="none" w:sz="0" w:space="0" w:color="auto"/>
            <w:left w:val="none" w:sz="0" w:space="0" w:color="auto"/>
            <w:bottom w:val="none" w:sz="0" w:space="0" w:color="auto"/>
            <w:right w:val="none" w:sz="0" w:space="0" w:color="auto"/>
          </w:divBdr>
        </w:div>
        <w:div w:id="1542550825">
          <w:marLeft w:val="0"/>
          <w:marRight w:val="0"/>
          <w:marTop w:val="0"/>
          <w:marBottom w:val="0"/>
          <w:divBdr>
            <w:top w:val="none" w:sz="0" w:space="0" w:color="auto"/>
            <w:left w:val="none" w:sz="0" w:space="0" w:color="auto"/>
            <w:bottom w:val="none" w:sz="0" w:space="0" w:color="auto"/>
            <w:right w:val="none" w:sz="0" w:space="0" w:color="auto"/>
          </w:divBdr>
        </w:div>
        <w:div w:id="1632589215">
          <w:marLeft w:val="0"/>
          <w:marRight w:val="0"/>
          <w:marTop w:val="0"/>
          <w:marBottom w:val="0"/>
          <w:divBdr>
            <w:top w:val="none" w:sz="0" w:space="0" w:color="auto"/>
            <w:left w:val="none" w:sz="0" w:space="0" w:color="auto"/>
            <w:bottom w:val="none" w:sz="0" w:space="0" w:color="auto"/>
            <w:right w:val="none" w:sz="0" w:space="0" w:color="auto"/>
          </w:divBdr>
        </w:div>
      </w:divsChild>
    </w:div>
    <w:div w:id="1905724379">
      <w:bodyDiv w:val="1"/>
      <w:marLeft w:val="0"/>
      <w:marRight w:val="0"/>
      <w:marTop w:val="0"/>
      <w:marBottom w:val="0"/>
      <w:divBdr>
        <w:top w:val="none" w:sz="0" w:space="0" w:color="auto"/>
        <w:left w:val="none" w:sz="0" w:space="0" w:color="auto"/>
        <w:bottom w:val="none" w:sz="0" w:space="0" w:color="auto"/>
        <w:right w:val="none" w:sz="0" w:space="0" w:color="auto"/>
      </w:divBdr>
    </w:div>
    <w:div w:id="1965109944">
      <w:bodyDiv w:val="1"/>
      <w:marLeft w:val="0"/>
      <w:marRight w:val="0"/>
      <w:marTop w:val="0"/>
      <w:marBottom w:val="0"/>
      <w:divBdr>
        <w:top w:val="none" w:sz="0" w:space="0" w:color="auto"/>
        <w:left w:val="none" w:sz="0" w:space="0" w:color="auto"/>
        <w:bottom w:val="none" w:sz="0" w:space="0" w:color="auto"/>
        <w:right w:val="none" w:sz="0" w:space="0" w:color="auto"/>
      </w:divBdr>
    </w:div>
    <w:div w:id="2002267076">
      <w:bodyDiv w:val="1"/>
      <w:marLeft w:val="0"/>
      <w:marRight w:val="0"/>
      <w:marTop w:val="0"/>
      <w:marBottom w:val="0"/>
      <w:divBdr>
        <w:top w:val="none" w:sz="0" w:space="0" w:color="auto"/>
        <w:left w:val="none" w:sz="0" w:space="0" w:color="auto"/>
        <w:bottom w:val="none" w:sz="0" w:space="0" w:color="auto"/>
        <w:right w:val="none" w:sz="0" w:space="0" w:color="auto"/>
      </w:divBdr>
      <w:divsChild>
        <w:div w:id="228198068">
          <w:marLeft w:val="0"/>
          <w:marRight w:val="0"/>
          <w:marTop w:val="0"/>
          <w:marBottom w:val="0"/>
          <w:divBdr>
            <w:top w:val="none" w:sz="0" w:space="0" w:color="auto"/>
            <w:left w:val="none" w:sz="0" w:space="0" w:color="auto"/>
            <w:bottom w:val="none" w:sz="0" w:space="0" w:color="auto"/>
            <w:right w:val="none" w:sz="0" w:space="0" w:color="auto"/>
          </w:divBdr>
        </w:div>
        <w:div w:id="571158134">
          <w:marLeft w:val="0"/>
          <w:marRight w:val="0"/>
          <w:marTop w:val="0"/>
          <w:marBottom w:val="0"/>
          <w:divBdr>
            <w:top w:val="none" w:sz="0" w:space="0" w:color="auto"/>
            <w:left w:val="none" w:sz="0" w:space="0" w:color="auto"/>
            <w:bottom w:val="none" w:sz="0" w:space="0" w:color="auto"/>
            <w:right w:val="none" w:sz="0" w:space="0" w:color="auto"/>
          </w:divBdr>
        </w:div>
        <w:div w:id="585189369">
          <w:marLeft w:val="0"/>
          <w:marRight w:val="0"/>
          <w:marTop w:val="0"/>
          <w:marBottom w:val="0"/>
          <w:divBdr>
            <w:top w:val="none" w:sz="0" w:space="0" w:color="auto"/>
            <w:left w:val="none" w:sz="0" w:space="0" w:color="auto"/>
            <w:bottom w:val="none" w:sz="0" w:space="0" w:color="auto"/>
            <w:right w:val="none" w:sz="0" w:space="0" w:color="auto"/>
          </w:divBdr>
        </w:div>
        <w:div w:id="918249274">
          <w:marLeft w:val="0"/>
          <w:marRight w:val="0"/>
          <w:marTop w:val="0"/>
          <w:marBottom w:val="0"/>
          <w:divBdr>
            <w:top w:val="none" w:sz="0" w:space="0" w:color="auto"/>
            <w:left w:val="none" w:sz="0" w:space="0" w:color="auto"/>
            <w:bottom w:val="none" w:sz="0" w:space="0" w:color="auto"/>
            <w:right w:val="none" w:sz="0" w:space="0" w:color="auto"/>
          </w:divBdr>
        </w:div>
        <w:div w:id="1065683294">
          <w:marLeft w:val="0"/>
          <w:marRight w:val="0"/>
          <w:marTop w:val="0"/>
          <w:marBottom w:val="0"/>
          <w:divBdr>
            <w:top w:val="none" w:sz="0" w:space="0" w:color="auto"/>
            <w:left w:val="none" w:sz="0" w:space="0" w:color="auto"/>
            <w:bottom w:val="none" w:sz="0" w:space="0" w:color="auto"/>
            <w:right w:val="none" w:sz="0" w:space="0" w:color="auto"/>
          </w:divBdr>
        </w:div>
        <w:div w:id="1373195061">
          <w:marLeft w:val="0"/>
          <w:marRight w:val="0"/>
          <w:marTop w:val="0"/>
          <w:marBottom w:val="0"/>
          <w:divBdr>
            <w:top w:val="none" w:sz="0" w:space="0" w:color="auto"/>
            <w:left w:val="none" w:sz="0" w:space="0" w:color="auto"/>
            <w:bottom w:val="none" w:sz="0" w:space="0" w:color="auto"/>
            <w:right w:val="none" w:sz="0" w:space="0" w:color="auto"/>
          </w:divBdr>
        </w:div>
        <w:div w:id="1385061834">
          <w:marLeft w:val="0"/>
          <w:marRight w:val="0"/>
          <w:marTop w:val="0"/>
          <w:marBottom w:val="0"/>
          <w:divBdr>
            <w:top w:val="none" w:sz="0" w:space="0" w:color="auto"/>
            <w:left w:val="none" w:sz="0" w:space="0" w:color="auto"/>
            <w:bottom w:val="none" w:sz="0" w:space="0" w:color="auto"/>
            <w:right w:val="none" w:sz="0" w:space="0" w:color="auto"/>
          </w:divBdr>
        </w:div>
        <w:div w:id="1861971318">
          <w:marLeft w:val="0"/>
          <w:marRight w:val="0"/>
          <w:marTop w:val="0"/>
          <w:marBottom w:val="0"/>
          <w:divBdr>
            <w:top w:val="none" w:sz="0" w:space="0" w:color="auto"/>
            <w:left w:val="none" w:sz="0" w:space="0" w:color="auto"/>
            <w:bottom w:val="none" w:sz="0" w:space="0" w:color="auto"/>
            <w:right w:val="none" w:sz="0" w:space="0" w:color="auto"/>
          </w:divBdr>
        </w:div>
      </w:divsChild>
    </w:div>
    <w:div w:id="2002393908">
      <w:bodyDiv w:val="1"/>
      <w:marLeft w:val="0"/>
      <w:marRight w:val="0"/>
      <w:marTop w:val="0"/>
      <w:marBottom w:val="0"/>
      <w:divBdr>
        <w:top w:val="none" w:sz="0" w:space="0" w:color="auto"/>
        <w:left w:val="none" w:sz="0" w:space="0" w:color="auto"/>
        <w:bottom w:val="none" w:sz="0" w:space="0" w:color="auto"/>
        <w:right w:val="none" w:sz="0" w:space="0" w:color="auto"/>
      </w:divBdr>
      <w:divsChild>
        <w:div w:id="432282031">
          <w:marLeft w:val="0"/>
          <w:marRight w:val="0"/>
          <w:marTop w:val="0"/>
          <w:marBottom w:val="0"/>
          <w:divBdr>
            <w:top w:val="none" w:sz="0" w:space="0" w:color="auto"/>
            <w:left w:val="none" w:sz="0" w:space="0" w:color="auto"/>
            <w:bottom w:val="none" w:sz="0" w:space="0" w:color="auto"/>
            <w:right w:val="none" w:sz="0" w:space="0" w:color="auto"/>
          </w:divBdr>
        </w:div>
        <w:div w:id="632979403">
          <w:marLeft w:val="0"/>
          <w:marRight w:val="0"/>
          <w:marTop w:val="0"/>
          <w:marBottom w:val="0"/>
          <w:divBdr>
            <w:top w:val="none" w:sz="0" w:space="0" w:color="auto"/>
            <w:left w:val="none" w:sz="0" w:space="0" w:color="auto"/>
            <w:bottom w:val="none" w:sz="0" w:space="0" w:color="auto"/>
            <w:right w:val="none" w:sz="0" w:space="0" w:color="auto"/>
          </w:divBdr>
        </w:div>
        <w:div w:id="1246262947">
          <w:marLeft w:val="0"/>
          <w:marRight w:val="0"/>
          <w:marTop w:val="0"/>
          <w:marBottom w:val="0"/>
          <w:divBdr>
            <w:top w:val="none" w:sz="0" w:space="0" w:color="auto"/>
            <w:left w:val="none" w:sz="0" w:space="0" w:color="auto"/>
            <w:bottom w:val="none" w:sz="0" w:space="0" w:color="auto"/>
            <w:right w:val="none" w:sz="0" w:space="0" w:color="auto"/>
          </w:divBdr>
        </w:div>
        <w:div w:id="1866553798">
          <w:marLeft w:val="0"/>
          <w:marRight w:val="0"/>
          <w:marTop w:val="0"/>
          <w:marBottom w:val="0"/>
          <w:divBdr>
            <w:top w:val="none" w:sz="0" w:space="0" w:color="auto"/>
            <w:left w:val="none" w:sz="0" w:space="0" w:color="auto"/>
            <w:bottom w:val="none" w:sz="0" w:space="0" w:color="auto"/>
            <w:right w:val="none" w:sz="0" w:space="0" w:color="auto"/>
          </w:divBdr>
        </w:div>
        <w:div w:id="1942301081">
          <w:marLeft w:val="0"/>
          <w:marRight w:val="0"/>
          <w:marTop w:val="0"/>
          <w:marBottom w:val="0"/>
          <w:divBdr>
            <w:top w:val="none" w:sz="0" w:space="0" w:color="auto"/>
            <w:left w:val="none" w:sz="0" w:space="0" w:color="auto"/>
            <w:bottom w:val="none" w:sz="0" w:space="0" w:color="auto"/>
            <w:right w:val="none" w:sz="0" w:space="0" w:color="auto"/>
          </w:divBdr>
        </w:div>
        <w:div w:id="2056152837">
          <w:marLeft w:val="0"/>
          <w:marRight w:val="0"/>
          <w:marTop w:val="0"/>
          <w:marBottom w:val="0"/>
          <w:divBdr>
            <w:top w:val="none" w:sz="0" w:space="0" w:color="auto"/>
            <w:left w:val="none" w:sz="0" w:space="0" w:color="auto"/>
            <w:bottom w:val="none" w:sz="0" w:space="0" w:color="auto"/>
            <w:right w:val="none" w:sz="0" w:space="0" w:color="auto"/>
          </w:divBdr>
        </w:div>
      </w:divsChild>
    </w:div>
    <w:div w:id="2053840574">
      <w:bodyDiv w:val="1"/>
      <w:marLeft w:val="0"/>
      <w:marRight w:val="0"/>
      <w:marTop w:val="0"/>
      <w:marBottom w:val="0"/>
      <w:divBdr>
        <w:top w:val="none" w:sz="0" w:space="0" w:color="auto"/>
        <w:left w:val="none" w:sz="0" w:space="0" w:color="auto"/>
        <w:bottom w:val="none" w:sz="0" w:space="0" w:color="auto"/>
        <w:right w:val="none" w:sz="0" w:space="0" w:color="auto"/>
      </w:divBdr>
      <w:divsChild>
        <w:div w:id="731542387">
          <w:marLeft w:val="0"/>
          <w:marRight w:val="0"/>
          <w:marTop w:val="0"/>
          <w:marBottom w:val="0"/>
          <w:divBdr>
            <w:top w:val="none" w:sz="0" w:space="0" w:color="auto"/>
            <w:left w:val="none" w:sz="0" w:space="0" w:color="auto"/>
            <w:bottom w:val="none" w:sz="0" w:space="0" w:color="auto"/>
            <w:right w:val="none" w:sz="0" w:space="0" w:color="auto"/>
          </w:divBdr>
        </w:div>
        <w:div w:id="793793950">
          <w:marLeft w:val="0"/>
          <w:marRight w:val="0"/>
          <w:marTop w:val="0"/>
          <w:marBottom w:val="0"/>
          <w:divBdr>
            <w:top w:val="none" w:sz="0" w:space="0" w:color="auto"/>
            <w:left w:val="none" w:sz="0" w:space="0" w:color="auto"/>
            <w:bottom w:val="none" w:sz="0" w:space="0" w:color="auto"/>
            <w:right w:val="none" w:sz="0" w:space="0" w:color="auto"/>
          </w:divBdr>
        </w:div>
        <w:div w:id="950091440">
          <w:marLeft w:val="0"/>
          <w:marRight w:val="0"/>
          <w:marTop w:val="0"/>
          <w:marBottom w:val="0"/>
          <w:divBdr>
            <w:top w:val="none" w:sz="0" w:space="0" w:color="auto"/>
            <w:left w:val="none" w:sz="0" w:space="0" w:color="auto"/>
            <w:bottom w:val="none" w:sz="0" w:space="0" w:color="auto"/>
            <w:right w:val="none" w:sz="0" w:space="0" w:color="auto"/>
          </w:divBdr>
        </w:div>
        <w:div w:id="991298416">
          <w:marLeft w:val="0"/>
          <w:marRight w:val="0"/>
          <w:marTop w:val="0"/>
          <w:marBottom w:val="0"/>
          <w:divBdr>
            <w:top w:val="none" w:sz="0" w:space="0" w:color="auto"/>
            <w:left w:val="none" w:sz="0" w:space="0" w:color="auto"/>
            <w:bottom w:val="none" w:sz="0" w:space="0" w:color="auto"/>
            <w:right w:val="none" w:sz="0" w:space="0" w:color="auto"/>
          </w:divBdr>
        </w:div>
        <w:div w:id="1446343569">
          <w:marLeft w:val="0"/>
          <w:marRight w:val="0"/>
          <w:marTop w:val="0"/>
          <w:marBottom w:val="0"/>
          <w:divBdr>
            <w:top w:val="none" w:sz="0" w:space="0" w:color="auto"/>
            <w:left w:val="none" w:sz="0" w:space="0" w:color="auto"/>
            <w:bottom w:val="none" w:sz="0" w:space="0" w:color="auto"/>
            <w:right w:val="none" w:sz="0" w:space="0" w:color="auto"/>
          </w:divBdr>
        </w:div>
        <w:div w:id="1985308320">
          <w:marLeft w:val="0"/>
          <w:marRight w:val="0"/>
          <w:marTop w:val="0"/>
          <w:marBottom w:val="0"/>
          <w:divBdr>
            <w:top w:val="none" w:sz="0" w:space="0" w:color="auto"/>
            <w:left w:val="none" w:sz="0" w:space="0" w:color="auto"/>
            <w:bottom w:val="none" w:sz="0" w:space="0" w:color="auto"/>
            <w:right w:val="none" w:sz="0" w:space="0" w:color="auto"/>
          </w:divBdr>
        </w:div>
      </w:divsChild>
    </w:div>
    <w:div w:id="2083142744">
      <w:bodyDiv w:val="1"/>
      <w:marLeft w:val="0"/>
      <w:marRight w:val="0"/>
      <w:marTop w:val="0"/>
      <w:marBottom w:val="0"/>
      <w:divBdr>
        <w:top w:val="none" w:sz="0" w:space="0" w:color="auto"/>
        <w:left w:val="none" w:sz="0" w:space="0" w:color="auto"/>
        <w:bottom w:val="none" w:sz="0" w:space="0" w:color="auto"/>
        <w:right w:val="none" w:sz="0" w:space="0" w:color="auto"/>
      </w:divBdr>
    </w:div>
    <w:div w:id="2122727039">
      <w:bodyDiv w:val="1"/>
      <w:marLeft w:val="0"/>
      <w:marRight w:val="0"/>
      <w:marTop w:val="0"/>
      <w:marBottom w:val="0"/>
      <w:divBdr>
        <w:top w:val="none" w:sz="0" w:space="0" w:color="auto"/>
        <w:left w:val="none" w:sz="0" w:space="0" w:color="auto"/>
        <w:bottom w:val="none" w:sz="0" w:space="0" w:color="auto"/>
        <w:right w:val="none" w:sz="0" w:space="0" w:color="auto"/>
      </w:divBdr>
      <w:divsChild>
        <w:div w:id="515926299">
          <w:marLeft w:val="0"/>
          <w:marRight w:val="0"/>
          <w:marTop w:val="0"/>
          <w:marBottom w:val="0"/>
          <w:divBdr>
            <w:top w:val="none" w:sz="0" w:space="0" w:color="auto"/>
            <w:left w:val="none" w:sz="0" w:space="0" w:color="auto"/>
            <w:bottom w:val="none" w:sz="0" w:space="0" w:color="auto"/>
            <w:right w:val="none" w:sz="0" w:space="0" w:color="auto"/>
          </w:divBdr>
        </w:div>
        <w:div w:id="178495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470C252D6124FB0EF617A12BF151C" ma:contentTypeVersion="13" ma:contentTypeDescription="Create a new document." ma:contentTypeScope="" ma:versionID="b19a4c9b19ea308eb29ac0a7ef44fa53">
  <xsd:schema xmlns:xsd="http://www.w3.org/2001/XMLSchema" xmlns:xs="http://www.w3.org/2001/XMLSchema" xmlns:p="http://schemas.microsoft.com/office/2006/metadata/properties" xmlns:ns2="5e64712a-a1e8-461c-a313-e17e4ed4dfef" xmlns:ns3="f4d0bce7-e112-4f5c-827f-bef7ec8a3b66" targetNamespace="http://schemas.microsoft.com/office/2006/metadata/properties" ma:root="true" ma:fieldsID="56b5b17878466529ada5436642f0edd7" ns2:_="" ns3:_="">
    <xsd:import namespace="5e64712a-a1e8-461c-a313-e17e4ed4dfef"/>
    <xsd:import namespace="f4d0bce7-e112-4f5c-827f-bef7ec8a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4712a-a1e8-461c-a313-e17e4ed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bce7-e112-4f5c-827f-bef7ec8a3b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B554-B79D-4306-B058-0F969EDDFD26}">
  <ds:schemaRefs>
    <ds:schemaRef ds:uri="http://schemas.microsoft.com/sharepoint/v3/contenttype/forms"/>
  </ds:schemaRefs>
</ds:datastoreItem>
</file>

<file path=customXml/itemProps2.xml><?xml version="1.0" encoding="utf-8"?>
<ds:datastoreItem xmlns:ds="http://schemas.openxmlformats.org/officeDocument/2006/customXml" ds:itemID="{C78A7619-36E2-44B8-A258-C5F83844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4712a-a1e8-461c-a313-e17e4ed4dfef"/>
    <ds:schemaRef ds:uri="f4d0bce7-e112-4f5c-827f-bef7ec8a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3DD42-AB4E-4775-87FB-A2A15778C3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1D23D-9021-4A08-8124-4DD45443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Curtis</dc:creator>
  <cp:keywords/>
  <dc:description/>
  <cp:lastModifiedBy>Samantha Hammond</cp:lastModifiedBy>
  <cp:revision>2</cp:revision>
  <cp:lastPrinted>2020-01-06T08:53:00Z</cp:lastPrinted>
  <dcterms:created xsi:type="dcterms:W3CDTF">2022-09-06T15:34:00Z</dcterms:created>
  <dcterms:modified xsi:type="dcterms:W3CDTF">2022-09-06T15:34:00Z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0x010100012470C252D6124FB0EF617A12BF151C</vt:lpwstr>
  </property>
</Properties>
</file>